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16" w:rsidRPr="00A94416" w:rsidRDefault="00A94416" w:rsidP="00A94416">
      <w:pPr>
        <w:spacing w:after="180" w:line="274" w:lineRule="atLeast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</w:pPr>
      <w:bookmarkStart w:id="0" w:name="_GoBack"/>
      <w:bookmarkEnd w:id="0"/>
      <w:r w:rsidRPr="00A94416"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  <w:t>Международные акты по противодействию коррупции</w:t>
      </w:r>
    </w:p>
    <w:p w:rsidR="00A94416" w:rsidRPr="00A94416" w:rsidRDefault="0029006F" w:rsidP="00A94416">
      <w:pPr>
        <w:numPr>
          <w:ilvl w:val="0"/>
          <w:numId w:val="1"/>
        </w:numPr>
        <w:spacing w:before="225" w:after="225" w:line="38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A94416" w:rsidRPr="00A94416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Конвенция организации объединенных наций против коррупции</w:t>
        </w:r>
      </w:hyperlink>
    </w:p>
    <w:p w:rsidR="00A94416" w:rsidRPr="00A94416" w:rsidRDefault="0029006F" w:rsidP="00A94416">
      <w:pPr>
        <w:numPr>
          <w:ilvl w:val="0"/>
          <w:numId w:val="1"/>
        </w:numPr>
        <w:spacing w:before="225" w:after="225" w:line="38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A94416" w:rsidRPr="00A94416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Конвенция от 27 января 1999 года об уголовной ответственности за коррупцию</w:t>
        </w:r>
      </w:hyperlink>
    </w:p>
    <w:p w:rsidR="00A94416" w:rsidRPr="00A94416" w:rsidRDefault="0029006F" w:rsidP="00A94416">
      <w:pPr>
        <w:numPr>
          <w:ilvl w:val="0"/>
          <w:numId w:val="1"/>
        </w:numPr>
        <w:spacing w:before="225" w:after="225" w:line="38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A94416" w:rsidRPr="00A94416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Конвенция от 15 ноября 2000 года организации объединенных наций против транснациональной организованной преступности</w:t>
        </w:r>
      </w:hyperlink>
    </w:p>
    <w:p w:rsidR="006646BA" w:rsidRDefault="006646BA"/>
    <w:sectPr w:rsidR="00664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746A"/>
    <w:multiLevelType w:val="multilevel"/>
    <w:tmpl w:val="A862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16"/>
    <w:rsid w:val="0029006F"/>
    <w:rsid w:val="006646BA"/>
    <w:rsid w:val="00A9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8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6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chenevo.nso.ru/sites/kochenevo.nso.ru/wodby_files/files/wiki/2016/09/konvenciya_oon_protiv_transnacionalnoy_organizovannoy_prestupnosti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ochenevo.nso.ru/sites/kochenevo.nso.ru/wodby_files/files/wiki/2016/09/konvenciya_ob_ugolovnoy_otvetstvennosti_za_korrupciy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chenevo.nso.ru/sites/kochenevo.nso.ru/wodby_files/files/wiki/2016/09/konvenciya_oon_protiv_korrupcii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user</cp:lastModifiedBy>
  <cp:revision>2</cp:revision>
  <dcterms:created xsi:type="dcterms:W3CDTF">2017-10-26T04:27:00Z</dcterms:created>
  <dcterms:modified xsi:type="dcterms:W3CDTF">2017-10-26T04:27:00Z</dcterms:modified>
</cp:coreProperties>
</file>