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55" w:rsidRPr="005806EF" w:rsidRDefault="00FA1755" w:rsidP="00FA1755">
      <w:pPr>
        <w:autoSpaceDN w:val="0"/>
        <w:jc w:val="center"/>
        <w:rPr>
          <w:sz w:val="96"/>
          <w:szCs w:val="96"/>
        </w:rPr>
      </w:pPr>
      <w:r w:rsidRPr="005806EF">
        <w:rPr>
          <w:sz w:val="96"/>
          <w:szCs w:val="96"/>
        </w:rPr>
        <w:t>ВЕСТИ</w:t>
      </w:r>
    </w:p>
    <w:p w:rsidR="00FA1755" w:rsidRPr="005806EF" w:rsidRDefault="00FA1755" w:rsidP="00FA1755">
      <w:pPr>
        <w:autoSpaceDN w:val="0"/>
        <w:jc w:val="center"/>
        <w:rPr>
          <w:b/>
          <w:sz w:val="72"/>
          <w:szCs w:val="72"/>
        </w:rPr>
      </w:pPr>
      <w:r w:rsidRPr="005806EF">
        <w:rPr>
          <w:b/>
          <w:sz w:val="72"/>
          <w:szCs w:val="72"/>
        </w:rPr>
        <w:t xml:space="preserve">№ </w:t>
      </w:r>
      <w:r w:rsidR="00C265AE">
        <w:rPr>
          <w:b/>
          <w:sz w:val="72"/>
          <w:szCs w:val="72"/>
        </w:rPr>
        <w:t>1</w:t>
      </w:r>
      <w:r w:rsidR="001C5D32">
        <w:rPr>
          <w:b/>
          <w:sz w:val="72"/>
          <w:szCs w:val="72"/>
        </w:rPr>
        <w:t>9</w:t>
      </w:r>
    </w:p>
    <w:p w:rsidR="00FA1755" w:rsidRPr="005806EF" w:rsidRDefault="00FA1755" w:rsidP="00FA1755">
      <w:pPr>
        <w:autoSpaceDN w:val="0"/>
        <w:jc w:val="center"/>
        <w:rPr>
          <w:b/>
          <w:sz w:val="72"/>
          <w:szCs w:val="72"/>
        </w:rPr>
      </w:pPr>
      <w:r w:rsidRPr="005806EF">
        <w:rPr>
          <w:b/>
          <w:sz w:val="28"/>
          <w:szCs w:val="28"/>
        </w:rPr>
        <w:t>ПЕРИОДИЧЕСКОЕ ПЕЧАТНОЕ ИЗДАНИЕ</w:t>
      </w:r>
    </w:p>
    <w:p w:rsidR="00FA1755" w:rsidRPr="005806EF" w:rsidRDefault="00FA1755" w:rsidP="00FA1755">
      <w:pPr>
        <w:autoSpaceDN w:val="0"/>
        <w:jc w:val="center"/>
        <w:rPr>
          <w:b/>
          <w:sz w:val="28"/>
          <w:szCs w:val="28"/>
        </w:rPr>
      </w:pPr>
      <w:r w:rsidRPr="005806EF">
        <w:rPr>
          <w:b/>
          <w:sz w:val="28"/>
          <w:szCs w:val="28"/>
        </w:rPr>
        <w:t>«ВЕСТИ ОРГАНОВ МЕСТНОГО САМОУПРАВЛЕНИЯ КРАСНОТАЛЬСКОГО СЕЛЬСОВЕТА»</w:t>
      </w:r>
    </w:p>
    <w:p w:rsidR="00FA1755" w:rsidRDefault="00FA1755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  <w:r w:rsidRPr="005806EF">
        <w:rPr>
          <w:sz w:val="28"/>
          <w:szCs w:val="28"/>
        </w:rPr>
        <w:tab/>
      </w:r>
      <w:r w:rsidR="001C5D32">
        <w:rPr>
          <w:sz w:val="28"/>
          <w:szCs w:val="28"/>
        </w:rPr>
        <w:t>04</w:t>
      </w:r>
      <w:r w:rsidR="002049D1">
        <w:rPr>
          <w:sz w:val="28"/>
          <w:szCs w:val="28"/>
        </w:rPr>
        <w:t>.0</w:t>
      </w:r>
      <w:r w:rsidR="001C5D32">
        <w:rPr>
          <w:sz w:val="28"/>
          <w:szCs w:val="28"/>
        </w:rPr>
        <w:t>9</w:t>
      </w:r>
      <w:bookmarkStart w:id="0" w:name="_GoBack"/>
      <w:bookmarkEnd w:id="0"/>
      <w:r w:rsidR="004E4BC7">
        <w:rPr>
          <w:sz w:val="28"/>
          <w:szCs w:val="28"/>
        </w:rPr>
        <w:t>.2020</w:t>
      </w:r>
    </w:p>
    <w:p w:rsidR="00B4316B" w:rsidRDefault="00B4316B" w:rsidP="008255C1">
      <w:pPr>
        <w:tabs>
          <w:tab w:val="left" w:pos="3845"/>
        </w:tabs>
        <w:jc w:val="right"/>
        <w:rPr>
          <w:sz w:val="22"/>
          <w:szCs w:val="22"/>
        </w:rPr>
      </w:pPr>
    </w:p>
    <w:p w:rsidR="002606E3" w:rsidRDefault="002606E3" w:rsidP="008255C1">
      <w:pPr>
        <w:tabs>
          <w:tab w:val="left" w:pos="3845"/>
        </w:tabs>
        <w:jc w:val="right"/>
        <w:rPr>
          <w:sz w:val="22"/>
          <w:szCs w:val="22"/>
        </w:rPr>
      </w:pPr>
    </w:p>
    <w:p w:rsidR="00224A0E" w:rsidRDefault="00224A0E" w:rsidP="008255C1">
      <w:pPr>
        <w:tabs>
          <w:tab w:val="left" w:pos="3845"/>
        </w:tabs>
        <w:jc w:val="right"/>
        <w:rPr>
          <w:sz w:val="22"/>
          <w:szCs w:val="22"/>
        </w:rPr>
      </w:pPr>
    </w:p>
    <w:p w:rsidR="00A718B7" w:rsidRPr="00A718B7" w:rsidRDefault="00A718B7" w:rsidP="00A718B7">
      <w:pPr>
        <w:jc w:val="center"/>
        <w:rPr>
          <w:b/>
          <w:caps/>
          <w:sz w:val="28"/>
          <w:szCs w:val="28"/>
        </w:rPr>
      </w:pPr>
      <w:r w:rsidRPr="00A718B7">
        <w:rPr>
          <w:b/>
          <w:caps/>
          <w:sz w:val="28"/>
          <w:szCs w:val="28"/>
        </w:rPr>
        <w:t xml:space="preserve">АДМИНИСТРАЦИЯ </w:t>
      </w:r>
    </w:p>
    <w:p w:rsidR="00A718B7" w:rsidRPr="00A718B7" w:rsidRDefault="00A718B7" w:rsidP="00A718B7">
      <w:pPr>
        <w:jc w:val="center"/>
        <w:rPr>
          <w:b/>
          <w:caps/>
          <w:sz w:val="28"/>
          <w:szCs w:val="28"/>
        </w:rPr>
      </w:pPr>
      <w:r w:rsidRPr="00A718B7">
        <w:rPr>
          <w:b/>
          <w:caps/>
          <w:sz w:val="28"/>
          <w:szCs w:val="28"/>
        </w:rPr>
        <w:t>КРАСНОТАЛЬСКОГО СЕЛЬСОВЕТА</w:t>
      </w: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  <w:r w:rsidRPr="00A718B7">
        <w:rPr>
          <w:b/>
          <w:caps/>
          <w:sz w:val="28"/>
          <w:szCs w:val="28"/>
        </w:rPr>
        <w:t>КОЧЕНЕВСКОГО РАЙОНА НОВОСИБИРСКОЙ ОБЛАСТИ</w:t>
      </w: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</w:p>
    <w:p w:rsidR="00A718B7" w:rsidRPr="00A718B7" w:rsidRDefault="00A718B7" w:rsidP="00A718B7">
      <w:pPr>
        <w:keepNext/>
        <w:jc w:val="center"/>
        <w:outlineLvl w:val="1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>ПОСТАНОВЛЕНИЕ</w:t>
      </w: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</w:p>
    <w:p w:rsidR="00A718B7" w:rsidRPr="00A718B7" w:rsidRDefault="00A718B7" w:rsidP="00A718B7">
      <w:pPr>
        <w:tabs>
          <w:tab w:val="left" w:pos="7545"/>
        </w:tabs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 xml:space="preserve">     от 04.09.2020</w:t>
      </w:r>
      <w:r w:rsidRPr="00A718B7">
        <w:rPr>
          <w:b/>
          <w:sz w:val="28"/>
          <w:szCs w:val="28"/>
        </w:rPr>
        <w:tab/>
        <w:t>№56</w:t>
      </w:r>
    </w:p>
    <w:p w:rsidR="00A718B7" w:rsidRPr="00A718B7" w:rsidRDefault="00A718B7" w:rsidP="00A718B7">
      <w:pPr>
        <w:tabs>
          <w:tab w:val="left" w:pos="5865"/>
        </w:tabs>
        <w:ind w:hanging="540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ab/>
      </w:r>
      <w:r w:rsidRPr="00A718B7">
        <w:rPr>
          <w:b/>
          <w:sz w:val="28"/>
          <w:szCs w:val="28"/>
        </w:rPr>
        <w:tab/>
      </w:r>
    </w:p>
    <w:p w:rsidR="00A718B7" w:rsidRPr="00A718B7" w:rsidRDefault="00A718B7" w:rsidP="00A718B7">
      <w:pPr>
        <w:ind w:hanging="540"/>
        <w:jc w:val="center"/>
        <w:rPr>
          <w:b/>
          <w:sz w:val="28"/>
          <w:szCs w:val="28"/>
        </w:rPr>
      </w:pP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 xml:space="preserve">Об утверждении Порядка ремонта, содержания и оценки технического </w:t>
      </w: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>состояния автомобильных дорог общего пользования местного значения</w:t>
      </w: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>Краснотальского сельсовета Коченевского района Новосибирской области</w:t>
      </w:r>
    </w:p>
    <w:p w:rsidR="00A718B7" w:rsidRPr="00A718B7" w:rsidRDefault="00A718B7" w:rsidP="00A718B7">
      <w:pPr>
        <w:rPr>
          <w:sz w:val="28"/>
          <w:szCs w:val="28"/>
        </w:rPr>
      </w:pPr>
    </w:p>
    <w:p w:rsidR="00A718B7" w:rsidRPr="00A718B7" w:rsidRDefault="00A718B7" w:rsidP="00A718B7">
      <w:pPr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 В соответствии с Федеральным законом от 06.10.2003 N 131-ФЗ «Об общих принципах организации местного самоуправления в Российской Федерации», 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>ПОСТАНОВЛЯЮ: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1. Утвердить прилагаемый Порядок ремонта, содержания и оценки технического </w:t>
      </w:r>
      <w:proofErr w:type="gramStart"/>
      <w:r w:rsidRPr="00A718B7">
        <w:rPr>
          <w:sz w:val="28"/>
          <w:szCs w:val="28"/>
        </w:rPr>
        <w:t>состояния</w:t>
      </w:r>
      <w:proofErr w:type="gramEnd"/>
      <w:r w:rsidRPr="00A718B7">
        <w:rPr>
          <w:sz w:val="28"/>
          <w:szCs w:val="28"/>
        </w:rPr>
        <w:t xml:space="preserve"> автомобильных дорог общего пользования местного значения Краснотальского сельсовета Коченевского района Новосибирской области (приложение № 1).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2.</w:t>
      </w:r>
      <w:r w:rsidRPr="00A718B7">
        <w:t xml:space="preserve"> </w:t>
      </w:r>
      <w:r w:rsidRPr="00A718B7">
        <w:rPr>
          <w:sz w:val="28"/>
          <w:szCs w:val="28"/>
        </w:rPr>
        <w:t>Опубликовать настоящее постановление в периодическом печатном издании «Вести органов местного самоуправления Краснотальского сельсовета» и разместить на официальном сайте администрации Краснотальского сельсовета.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Глава Краснотальского сельсовета </w:t>
      </w:r>
    </w:p>
    <w:p w:rsidR="00A718B7" w:rsidRPr="00A718B7" w:rsidRDefault="00A718B7" w:rsidP="00A718B7">
      <w:pPr>
        <w:rPr>
          <w:sz w:val="28"/>
          <w:szCs w:val="28"/>
        </w:rPr>
      </w:pPr>
      <w:r w:rsidRPr="00A718B7">
        <w:rPr>
          <w:sz w:val="28"/>
          <w:szCs w:val="28"/>
        </w:rPr>
        <w:lastRenderedPageBreak/>
        <w:t>Коченевского района Новосибирской области                                С.П. Шмакова</w:t>
      </w:r>
    </w:p>
    <w:p w:rsidR="00A718B7" w:rsidRPr="00A718B7" w:rsidRDefault="00A718B7" w:rsidP="00A718B7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  <w:r w:rsidRPr="00A718B7">
        <w:rPr>
          <w:sz w:val="28"/>
          <w:szCs w:val="28"/>
        </w:rPr>
        <w:br w:type="page"/>
      </w:r>
    </w:p>
    <w:p w:rsidR="00A718B7" w:rsidRPr="00A718B7" w:rsidRDefault="00A718B7" w:rsidP="00A718B7">
      <w:pPr>
        <w:jc w:val="right"/>
        <w:rPr>
          <w:sz w:val="28"/>
          <w:szCs w:val="28"/>
        </w:rPr>
      </w:pPr>
      <w:r w:rsidRPr="00A718B7">
        <w:rPr>
          <w:sz w:val="28"/>
          <w:szCs w:val="28"/>
        </w:rPr>
        <w:lastRenderedPageBreak/>
        <w:t>Приложение № 1</w:t>
      </w:r>
    </w:p>
    <w:p w:rsidR="00A718B7" w:rsidRPr="00A718B7" w:rsidRDefault="00A718B7" w:rsidP="00A718B7">
      <w:pPr>
        <w:jc w:val="right"/>
        <w:rPr>
          <w:sz w:val="28"/>
          <w:szCs w:val="28"/>
        </w:rPr>
      </w:pPr>
      <w:r w:rsidRPr="00A718B7">
        <w:rPr>
          <w:sz w:val="28"/>
          <w:szCs w:val="28"/>
        </w:rPr>
        <w:t xml:space="preserve"> к постановлению администрации</w:t>
      </w:r>
    </w:p>
    <w:p w:rsidR="00A718B7" w:rsidRPr="00A718B7" w:rsidRDefault="00A718B7" w:rsidP="00A718B7">
      <w:pPr>
        <w:jc w:val="right"/>
        <w:rPr>
          <w:sz w:val="28"/>
          <w:szCs w:val="28"/>
        </w:rPr>
      </w:pPr>
      <w:r w:rsidRPr="00A718B7">
        <w:rPr>
          <w:sz w:val="28"/>
          <w:szCs w:val="28"/>
        </w:rPr>
        <w:t xml:space="preserve">Краснотальского сельсовета </w:t>
      </w:r>
    </w:p>
    <w:p w:rsidR="00A718B7" w:rsidRPr="00A718B7" w:rsidRDefault="00A718B7" w:rsidP="00A718B7">
      <w:pPr>
        <w:jc w:val="right"/>
        <w:rPr>
          <w:sz w:val="28"/>
          <w:szCs w:val="28"/>
        </w:rPr>
      </w:pPr>
      <w:r w:rsidRPr="00A718B7">
        <w:rPr>
          <w:sz w:val="28"/>
          <w:szCs w:val="28"/>
        </w:rPr>
        <w:t>Коченевского района Новосибирской области</w:t>
      </w:r>
    </w:p>
    <w:p w:rsidR="00A718B7" w:rsidRPr="00A718B7" w:rsidRDefault="00A718B7" w:rsidP="00A718B7">
      <w:pPr>
        <w:jc w:val="right"/>
        <w:rPr>
          <w:sz w:val="28"/>
          <w:szCs w:val="28"/>
        </w:rPr>
      </w:pPr>
      <w:r w:rsidRPr="00A718B7">
        <w:rPr>
          <w:sz w:val="28"/>
          <w:szCs w:val="28"/>
        </w:rPr>
        <w:t xml:space="preserve"> от 04.09.2020  №56</w:t>
      </w:r>
    </w:p>
    <w:p w:rsidR="00A718B7" w:rsidRPr="00A718B7" w:rsidRDefault="00A718B7" w:rsidP="00A718B7">
      <w:pPr>
        <w:rPr>
          <w:sz w:val="28"/>
          <w:szCs w:val="28"/>
        </w:rPr>
      </w:pPr>
    </w:p>
    <w:p w:rsidR="00A718B7" w:rsidRPr="00A718B7" w:rsidRDefault="00A718B7" w:rsidP="00A718B7">
      <w:pPr>
        <w:rPr>
          <w:sz w:val="28"/>
          <w:szCs w:val="28"/>
        </w:rPr>
      </w:pPr>
    </w:p>
    <w:p w:rsidR="00A718B7" w:rsidRPr="00A718B7" w:rsidRDefault="00A718B7" w:rsidP="00A718B7">
      <w:pPr>
        <w:jc w:val="center"/>
        <w:rPr>
          <w:b/>
          <w:sz w:val="32"/>
          <w:szCs w:val="32"/>
        </w:rPr>
      </w:pPr>
      <w:r w:rsidRPr="00A718B7">
        <w:rPr>
          <w:b/>
          <w:sz w:val="32"/>
          <w:szCs w:val="32"/>
        </w:rPr>
        <w:t xml:space="preserve">Порядок ремонта,  содержания и оценки технического </w:t>
      </w:r>
      <w:proofErr w:type="gramStart"/>
      <w:r w:rsidRPr="00A718B7">
        <w:rPr>
          <w:b/>
          <w:sz w:val="32"/>
          <w:szCs w:val="32"/>
        </w:rPr>
        <w:t>состояния</w:t>
      </w:r>
      <w:proofErr w:type="gramEnd"/>
      <w:r w:rsidRPr="00A718B7">
        <w:rPr>
          <w:b/>
          <w:sz w:val="32"/>
          <w:szCs w:val="32"/>
        </w:rPr>
        <w:t xml:space="preserve"> автомобильных дорог общего пользования местного значения</w:t>
      </w:r>
    </w:p>
    <w:p w:rsidR="00A718B7" w:rsidRPr="00A718B7" w:rsidRDefault="00A718B7" w:rsidP="00A718B7">
      <w:pPr>
        <w:jc w:val="center"/>
        <w:rPr>
          <w:b/>
          <w:sz w:val="32"/>
          <w:szCs w:val="32"/>
        </w:rPr>
      </w:pPr>
      <w:r w:rsidRPr="00A718B7">
        <w:rPr>
          <w:b/>
          <w:sz w:val="32"/>
          <w:szCs w:val="32"/>
        </w:rPr>
        <w:t xml:space="preserve">Краснотальского сельсовета Коченевского района </w:t>
      </w:r>
    </w:p>
    <w:p w:rsidR="00A718B7" w:rsidRPr="00A718B7" w:rsidRDefault="00A718B7" w:rsidP="00A718B7">
      <w:pPr>
        <w:jc w:val="center"/>
        <w:rPr>
          <w:b/>
          <w:sz w:val="32"/>
          <w:szCs w:val="32"/>
        </w:rPr>
      </w:pPr>
      <w:r w:rsidRPr="00A718B7">
        <w:rPr>
          <w:b/>
          <w:sz w:val="32"/>
          <w:szCs w:val="32"/>
        </w:rPr>
        <w:t>Новосибирской области</w:t>
      </w:r>
    </w:p>
    <w:p w:rsidR="00A718B7" w:rsidRPr="00A718B7" w:rsidRDefault="00A718B7" w:rsidP="00A718B7">
      <w:pPr>
        <w:jc w:val="center"/>
        <w:rPr>
          <w:b/>
          <w:sz w:val="32"/>
          <w:szCs w:val="32"/>
        </w:rPr>
      </w:pPr>
    </w:p>
    <w:p w:rsidR="00A718B7" w:rsidRPr="00A718B7" w:rsidRDefault="00A718B7" w:rsidP="00A718B7">
      <w:pPr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 xml:space="preserve">     1. Общие положения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1.1. Настоящий Порядок содержания,  ремонта и оценки технического </w:t>
      </w:r>
      <w:proofErr w:type="gramStart"/>
      <w:r w:rsidRPr="00A718B7">
        <w:rPr>
          <w:sz w:val="28"/>
          <w:szCs w:val="28"/>
        </w:rPr>
        <w:t>состояния</w:t>
      </w:r>
      <w:proofErr w:type="gramEnd"/>
      <w:r w:rsidRPr="00A718B7">
        <w:rPr>
          <w:sz w:val="28"/>
          <w:szCs w:val="28"/>
        </w:rPr>
        <w:t xml:space="preserve"> автомобильных дорог общего пользования местного значения Краснотальского сельсовета Коченевского района Новосибирской области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изменениями), Приказа Министерства транспорта Российской Федерации от 27.089.2009 года № 150 «Об утверждении </w:t>
      </w:r>
      <w:proofErr w:type="gramStart"/>
      <w:r w:rsidRPr="00A718B7">
        <w:rPr>
          <w:sz w:val="28"/>
          <w:szCs w:val="28"/>
        </w:rPr>
        <w:t>Порядка проведения оценки технического состояния автомобильных дорог</w:t>
      </w:r>
      <w:proofErr w:type="gramEnd"/>
      <w:r w:rsidRPr="00A718B7">
        <w:rPr>
          <w:sz w:val="28"/>
          <w:szCs w:val="28"/>
        </w:rPr>
        <w:t>».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выше  федеральным законом.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1.2. Автомобильными дорогами общего пользования местного значения Краснотальского сельсовета являются автомобильные дороги общего пользования в границах населенных пунктов, расположенных на территории Краснотальского сельского поселения, за исключением автодорог общего пользования федерального, регионального, муниципального значения, а так же частных автодорог.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1.3. </w:t>
      </w:r>
      <w:proofErr w:type="gramStart"/>
      <w:r w:rsidRPr="00A718B7">
        <w:rPr>
          <w:sz w:val="28"/>
          <w:szCs w:val="28"/>
        </w:rPr>
        <w:t xml:space="preserve">Настоящим Порядком регламентируется организация работ по содержанию, ремонту и проведению оценки технического состояния автомобильных дорог общего пользования Краснотальского сельсовета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  <w:proofErr w:type="gramEnd"/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а) оценка технического состояния автомобильных дорог;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lastRenderedPageBreak/>
        <w:t xml:space="preserve">     б) планирование работ по </w:t>
      </w:r>
      <w:proofErr w:type="spellStart"/>
      <w:r w:rsidRPr="00A718B7">
        <w:rPr>
          <w:sz w:val="28"/>
          <w:szCs w:val="28"/>
        </w:rPr>
        <w:t>содержнию</w:t>
      </w:r>
      <w:proofErr w:type="spellEnd"/>
      <w:r w:rsidRPr="00A718B7">
        <w:rPr>
          <w:sz w:val="28"/>
          <w:szCs w:val="28"/>
        </w:rPr>
        <w:t xml:space="preserve"> и ремонту автомобильных дорог;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в) проведение работ по содержанию автомобильных дорог;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г) проведение работ по ремонту автомобильных дорог;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д) приемка и оценка качества работ по содержанию и ремонту автомобильных дорог;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е) охрана окружающей среды.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sz w:val="28"/>
          <w:szCs w:val="28"/>
        </w:rPr>
        <w:t xml:space="preserve">     </w:t>
      </w:r>
      <w:r w:rsidRPr="00A718B7">
        <w:rPr>
          <w:b/>
          <w:sz w:val="28"/>
          <w:szCs w:val="28"/>
        </w:rPr>
        <w:t>2. Оценка технического состояния автомобильных дорог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2.2. При оценке технического состояния автомобильных дорог используются результаты их комиссионного обследования, а также при наличии данные диагностики автомобильных дорог.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2.3. Комиссионное обследование автомобильных дорог осуществляется комиссией, состав которой утверждается постановлением администрации Краснотальского сельсовета. </w:t>
      </w:r>
      <w:proofErr w:type="gramStart"/>
      <w:r w:rsidRPr="00A718B7">
        <w:rPr>
          <w:sz w:val="28"/>
          <w:szCs w:val="28"/>
        </w:rPr>
        <w:t xml:space="preserve">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 </w:t>
      </w:r>
      <w:proofErr w:type="gramEnd"/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2.4. В ходе визуального осмотра автомобильных дорог определяются: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- состояние полосы отвода, земляного полотна и водоотвода;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- состояние покрытия проезжей части, его дефекты;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- состояние искусственных дорожных сооружений;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- состояние элементов обустройства автомобильных дорог.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2.7. Акты обследований утверждаются главой Краснотальского сельсовета, который на их основании планирует виды работ по содержанию и ремонту автомобильных дорог, а также определяет объемы и очередность их выполнения.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2.8. При невозможности визуальной оценки отдельных параметров состояния автомобильной дороги администрация Краснотальского сельсовета проводит диагностику автомобильных дорог с привлечением при необходимости </w:t>
      </w:r>
      <w:r w:rsidRPr="00A718B7">
        <w:rPr>
          <w:sz w:val="28"/>
          <w:szCs w:val="28"/>
        </w:rPr>
        <w:lastRenderedPageBreak/>
        <w:t xml:space="preserve">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муниципальных нужд. 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   2.9. Под оценкой технического состояния автомобильной дороги местного значения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    2.10. 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    2.11.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    2.12.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    2.13.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    2.14.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  2.15. К основным постоянным параметрам и характеристикам автомобильной дороги, определяющим ее технический уровень, относятся: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1) ширина проезжей части и земляного полотна;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2) габарит приближения;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3) длины прямых, число углов поворотов в плане трассы и величины их радиусов;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4) протяженность подъемов и спусков;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5) продольный и поперечный уклоны;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6) высота насыпи и глубина выемки;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7) габариты искусственных дорожных сооружений;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8) наличие элементов водоотвода;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9) наличие элементов обустройства дороги и технических средств организации дорожного движения.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  2.16.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 1) продольная ровность и </w:t>
      </w:r>
      <w:proofErr w:type="spellStart"/>
      <w:r w:rsidRPr="00A718B7">
        <w:rPr>
          <w:color w:val="000000"/>
          <w:sz w:val="28"/>
          <w:szCs w:val="28"/>
        </w:rPr>
        <w:t>колейность</w:t>
      </w:r>
      <w:proofErr w:type="spellEnd"/>
      <w:r w:rsidRPr="00A718B7">
        <w:rPr>
          <w:color w:val="000000"/>
          <w:sz w:val="28"/>
          <w:szCs w:val="28"/>
        </w:rPr>
        <w:t xml:space="preserve"> дорожного покрытия;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2) сцепные свойства дорожного покрытия и состояние обочин;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lastRenderedPageBreak/>
        <w:t>3) прочность дорожной одежды;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4) грузоподъемность искусственных дорожных сооружений;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5)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 2.17. К основным показателям потребительских свойств автомобильной дороги, относятся: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 1) средняя скорость движения транспортного потока;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 2) безопасность и удобство движения транспортного потока;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3) пропускная способность и уровень загрузки </w:t>
      </w:r>
      <w:proofErr w:type="gramStart"/>
      <w:r w:rsidRPr="00A718B7">
        <w:rPr>
          <w:color w:val="000000"/>
          <w:sz w:val="28"/>
          <w:szCs w:val="28"/>
        </w:rPr>
        <w:t>автомобильной</w:t>
      </w:r>
      <w:proofErr w:type="gramEnd"/>
      <w:r w:rsidRPr="00A718B7">
        <w:rPr>
          <w:color w:val="000000"/>
          <w:sz w:val="28"/>
          <w:szCs w:val="28"/>
        </w:rPr>
        <w:t xml:space="preserve"> дороги движением;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4) среднегодовая суточная интенсивность движения и состав транспортного потока;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5)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6) степень воздействия дороги на окружающую среду.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 2.18.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При проведении диагностики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быть </w:t>
      </w:r>
      <w:proofErr w:type="spellStart"/>
      <w:r w:rsidRPr="00A718B7">
        <w:rPr>
          <w:color w:val="000000"/>
          <w:sz w:val="28"/>
          <w:szCs w:val="28"/>
        </w:rPr>
        <w:t>метрологически</w:t>
      </w:r>
      <w:proofErr w:type="spellEnd"/>
      <w:r w:rsidRPr="00A718B7">
        <w:rPr>
          <w:color w:val="000000"/>
          <w:sz w:val="28"/>
          <w:szCs w:val="28"/>
        </w:rPr>
        <w:t xml:space="preserve"> аттестованным.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 2.19. Результаты оценки технического состояния автомобильной дороги используются </w:t>
      </w:r>
      <w:proofErr w:type="gramStart"/>
      <w:r w:rsidRPr="00A718B7">
        <w:rPr>
          <w:color w:val="000000"/>
          <w:sz w:val="28"/>
          <w:szCs w:val="28"/>
        </w:rPr>
        <w:t>для</w:t>
      </w:r>
      <w:proofErr w:type="gramEnd"/>
      <w:r w:rsidRPr="00A718B7">
        <w:rPr>
          <w:color w:val="000000"/>
          <w:sz w:val="28"/>
          <w:szCs w:val="28"/>
        </w:rPr>
        <w:t>: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 1) формирования и обновления автоматизированного банка дорожных и мостовых данных;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2) заполнения форм государственной статистической отчетности;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3) оценки потребности в работах по реконструкции, капитальному ремонту, ремонту и содержанию автомобильных дорог;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4)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5)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6) разработки программ по повышению безопасности дорожного движения;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7)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8) организации </w:t>
      </w:r>
      <w:r w:rsidRPr="00A718B7">
        <w:rPr>
          <w:color w:val="000000"/>
          <w:spacing w:val="1"/>
          <w:sz w:val="28"/>
          <w:szCs w:val="28"/>
        </w:rPr>
        <w:t>временного ограничения или прекращения движения транспортных средств по автомобильным дорогам</w:t>
      </w:r>
      <w:r w:rsidRPr="00A718B7">
        <w:rPr>
          <w:color w:val="000000"/>
          <w:sz w:val="28"/>
          <w:szCs w:val="28"/>
        </w:rPr>
        <w:t>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9)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10) формирования муниципального  реестра автомобильных дорог местного значения;</w:t>
      </w:r>
    </w:p>
    <w:p w:rsidR="00A718B7" w:rsidRPr="00A718B7" w:rsidRDefault="00A718B7" w:rsidP="00A718B7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B7">
        <w:rPr>
          <w:sz w:val="28"/>
          <w:szCs w:val="28"/>
        </w:rPr>
        <w:t>11) иных целей, предусмотренных законодательством Российской Федерации, муниципальными правовыми актами.</w:t>
      </w: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>3. Планирование работ по содержанию и ремонту автомобильных дорог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3.1. Планирование работ по содержанию и ремонту автомобильных дорог осуществляется главой Краснотальского сельсовета ежегодно по результатам оценки технического состояния автомобильных дорог.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3.2. Состав и виды работ устанавливаются в соответствии с классификацией работ по содержанию и ремонту автомобильных дорог общего пользования.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sz w:val="28"/>
          <w:szCs w:val="28"/>
        </w:rPr>
        <w:t xml:space="preserve">  </w:t>
      </w:r>
      <w:r w:rsidRPr="00A718B7">
        <w:rPr>
          <w:b/>
          <w:sz w:val="28"/>
          <w:szCs w:val="28"/>
        </w:rPr>
        <w:t>4. Проведение работ по содержанию автомобильных дорог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4.4.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в) прочие работы.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lastRenderedPageBreak/>
        <w:t xml:space="preserve">     4.5. В случае если лимиты бюджетных обязательств на текущий период ниже потребности, определенной в соответствии с нормативами затрат, администрация Краснотальского сельсовета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sz w:val="28"/>
          <w:szCs w:val="28"/>
        </w:rPr>
        <w:t xml:space="preserve">      </w:t>
      </w:r>
      <w:r w:rsidRPr="00A718B7">
        <w:rPr>
          <w:b/>
          <w:sz w:val="28"/>
          <w:szCs w:val="28"/>
        </w:rPr>
        <w:t>5. Проведение работ по ремонту автомобильных дорог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5.3. Проведение работ по ремонту автомобильных дорог организовывается администрацией Краснотальского сельсовета.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5.4.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sz w:val="28"/>
          <w:szCs w:val="28"/>
        </w:rPr>
        <w:t xml:space="preserve">     </w:t>
      </w:r>
      <w:r w:rsidRPr="00A718B7">
        <w:rPr>
          <w:b/>
          <w:sz w:val="28"/>
          <w:szCs w:val="28"/>
        </w:rPr>
        <w:t xml:space="preserve">  6. Прием и оценка качества работ по содержанию и ремонту автомобильных дорог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 6.1. Прием и оценка качества выполненных подрядными организациями работ по содержанию и ремонту автомобильных дорог производится администрацией Краснотальского сельсовета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6.3. </w:t>
      </w:r>
      <w:proofErr w:type="gramStart"/>
      <w:r w:rsidRPr="00A718B7">
        <w:rPr>
          <w:sz w:val="28"/>
          <w:szCs w:val="28"/>
        </w:rPr>
        <w:t xml:space="preserve"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</w:t>
      </w:r>
      <w:r w:rsidRPr="00A718B7">
        <w:rPr>
          <w:sz w:val="28"/>
          <w:szCs w:val="28"/>
        </w:rPr>
        <w:lastRenderedPageBreak/>
        <w:t xml:space="preserve">дороги) произведены, качество выполненных работ, а также недостатки выполненных работ. </w:t>
      </w:r>
      <w:proofErr w:type="gramEnd"/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 xml:space="preserve">      7. Охрана окружающей среды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      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 </w:t>
      </w:r>
    </w:p>
    <w:p w:rsidR="00A718B7" w:rsidRPr="00A718B7" w:rsidRDefault="00A718B7" w:rsidP="00A718B7">
      <w:pPr>
        <w:rPr>
          <w:sz w:val="28"/>
          <w:szCs w:val="28"/>
        </w:rPr>
      </w:pPr>
      <w:r w:rsidRPr="00A718B7">
        <w:rPr>
          <w:sz w:val="28"/>
          <w:szCs w:val="28"/>
        </w:rPr>
        <w:t xml:space="preserve">     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A718B7" w:rsidRPr="00A718B7" w:rsidRDefault="00A718B7" w:rsidP="00A718B7">
      <w:pPr>
        <w:rPr>
          <w:sz w:val="28"/>
          <w:szCs w:val="28"/>
        </w:rPr>
      </w:pPr>
    </w:p>
    <w:p w:rsidR="00A718B7" w:rsidRPr="00A718B7" w:rsidRDefault="00A718B7" w:rsidP="00A718B7">
      <w:pPr>
        <w:rPr>
          <w:sz w:val="28"/>
          <w:szCs w:val="28"/>
        </w:rPr>
      </w:pPr>
    </w:p>
    <w:p w:rsidR="00A718B7" w:rsidRPr="00A718B7" w:rsidRDefault="00A718B7" w:rsidP="00A718B7">
      <w:pPr>
        <w:jc w:val="center"/>
        <w:rPr>
          <w:b/>
          <w:color w:val="000000"/>
          <w:sz w:val="28"/>
          <w:szCs w:val="28"/>
        </w:rPr>
      </w:pPr>
      <w:r w:rsidRPr="00A718B7">
        <w:rPr>
          <w:b/>
          <w:color w:val="000000"/>
          <w:sz w:val="28"/>
          <w:szCs w:val="28"/>
        </w:rPr>
        <w:t>АДМИНИСТРАЦИЯ</w:t>
      </w:r>
    </w:p>
    <w:p w:rsidR="00A718B7" w:rsidRPr="00A718B7" w:rsidRDefault="00A718B7" w:rsidP="00A718B7">
      <w:pPr>
        <w:jc w:val="center"/>
        <w:rPr>
          <w:b/>
          <w:color w:val="000000"/>
          <w:sz w:val="28"/>
          <w:szCs w:val="28"/>
        </w:rPr>
      </w:pPr>
      <w:r w:rsidRPr="00A718B7">
        <w:rPr>
          <w:b/>
          <w:color w:val="000000"/>
          <w:sz w:val="28"/>
          <w:szCs w:val="28"/>
        </w:rPr>
        <w:t xml:space="preserve">КРАСНОТАЛЬСКОГО СЕЛЬСОВЕТА </w:t>
      </w:r>
    </w:p>
    <w:p w:rsidR="00A718B7" w:rsidRPr="00A718B7" w:rsidRDefault="00A718B7" w:rsidP="00A718B7">
      <w:pPr>
        <w:jc w:val="center"/>
        <w:rPr>
          <w:b/>
          <w:color w:val="000000"/>
          <w:sz w:val="28"/>
          <w:szCs w:val="28"/>
        </w:rPr>
      </w:pPr>
      <w:r w:rsidRPr="00A718B7">
        <w:rPr>
          <w:b/>
          <w:color w:val="000000"/>
          <w:sz w:val="28"/>
          <w:szCs w:val="28"/>
        </w:rPr>
        <w:t xml:space="preserve">КОЧЕНЕВСКОГО РАЙОНА НОВОСИБИРСКОЙ ОБЛАСТИ </w:t>
      </w: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</w:p>
    <w:p w:rsidR="00A718B7" w:rsidRPr="00A718B7" w:rsidRDefault="00A718B7" w:rsidP="00A718B7">
      <w:pPr>
        <w:rPr>
          <w:b/>
          <w:sz w:val="28"/>
          <w:szCs w:val="22"/>
        </w:rPr>
      </w:pPr>
      <w:r w:rsidRPr="00A718B7">
        <w:rPr>
          <w:sz w:val="28"/>
          <w:szCs w:val="22"/>
        </w:rPr>
        <w:t xml:space="preserve">                                                </w:t>
      </w:r>
      <w:r w:rsidRPr="00A718B7">
        <w:rPr>
          <w:b/>
          <w:sz w:val="28"/>
          <w:szCs w:val="22"/>
        </w:rPr>
        <w:t>ПОСТАНОВЛЕНИЕ</w:t>
      </w:r>
    </w:p>
    <w:p w:rsidR="00A718B7" w:rsidRPr="00A718B7" w:rsidRDefault="00A718B7" w:rsidP="00A718B7">
      <w:pPr>
        <w:rPr>
          <w:b/>
          <w:sz w:val="28"/>
          <w:szCs w:val="22"/>
        </w:rPr>
      </w:pPr>
    </w:p>
    <w:p w:rsidR="00A718B7" w:rsidRPr="00A718B7" w:rsidRDefault="00A718B7" w:rsidP="00A718B7">
      <w:pPr>
        <w:rPr>
          <w:b/>
          <w:sz w:val="28"/>
          <w:szCs w:val="22"/>
        </w:rPr>
      </w:pPr>
      <w:r w:rsidRPr="00A718B7">
        <w:rPr>
          <w:b/>
          <w:sz w:val="28"/>
          <w:szCs w:val="22"/>
        </w:rPr>
        <w:t xml:space="preserve">               От 04.09.2020                                                                              № 57 </w:t>
      </w:r>
    </w:p>
    <w:p w:rsidR="00A718B7" w:rsidRPr="00A718B7" w:rsidRDefault="00A718B7" w:rsidP="00A718B7">
      <w:pPr>
        <w:rPr>
          <w:b/>
          <w:sz w:val="28"/>
          <w:szCs w:val="22"/>
        </w:rPr>
      </w:pP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>Об утверждении Порядка выдачи согласия в письменной форме владельцем автомобильной дороги на строительство, реконструкцию,</w:t>
      </w: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 xml:space="preserve">капитальный ремонт и ремонт пересечений и примыканий к автомобильным дорогам общего пользования местного значения Краснотальского сельсовета Коченевского района Новосибирской области </w:t>
      </w:r>
    </w:p>
    <w:p w:rsidR="00A718B7" w:rsidRPr="00A718B7" w:rsidRDefault="00A718B7" w:rsidP="00A718B7">
      <w:pPr>
        <w:jc w:val="both"/>
        <w:rPr>
          <w:sz w:val="28"/>
          <w:szCs w:val="28"/>
        </w:rPr>
      </w:pPr>
    </w:p>
    <w:p w:rsidR="00A718B7" w:rsidRPr="00A718B7" w:rsidRDefault="00A718B7" w:rsidP="00A718B7">
      <w:pPr>
        <w:ind w:firstLine="851"/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В соответствии с </w:t>
      </w:r>
      <w:hyperlink r:id="rId9" w:history="1">
        <w:r w:rsidRPr="00A718B7">
          <w:rPr>
            <w:sz w:val="28"/>
            <w:szCs w:val="28"/>
          </w:rPr>
          <w:t>пунктом 3 части 5.3 статьи 20</w:t>
        </w:r>
      </w:hyperlink>
      <w:r w:rsidRPr="00A718B7">
        <w:rPr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Краснотальского сельсовета Коченевского района Новосибирской области,</w:t>
      </w:r>
    </w:p>
    <w:p w:rsidR="00A718B7" w:rsidRPr="00A718B7" w:rsidRDefault="00A718B7" w:rsidP="00A718B7">
      <w:pPr>
        <w:jc w:val="both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>ПОСТАНОВЛЯЕТ:</w:t>
      </w:r>
    </w:p>
    <w:p w:rsidR="00A718B7" w:rsidRPr="00A718B7" w:rsidRDefault="00A718B7" w:rsidP="00A718B7">
      <w:pPr>
        <w:ind w:firstLine="851"/>
        <w:jc w:val="both"/>
        <w:rPr>
          <w:sz w:val="28"/>
          <w:szCs w:val="28"/>
        </w:rPr>
      </w:pPr>
      <w:r w:rsidRPr="00A718B7">
        <w:rPr>
          <w:sz w:val="28"/>
          <w:szCs w:val="28"/>
        </w:rPr>
        <w:t xml:space="preserve">1. Утвердить </w:t>
      </w:r>
      <w:hyperlink w:anchor="P32" w:history="1">
        <w:r w:rsidRPr="00A718B7">
          <w:rPr>
            <w:sz w:val="28"/>
            <w:szCs w:val="28"/>
          </w:rPr>
          <w:t>Порядок</w:t>
        </w:r>
      </w:hyperlink>
      <w:r w:rsidRPr="00A718B7">
        <w:rPr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Краснотальского сельсовета Коченевского района Новосибирской области, согласно приложению к настоящему постановлению.</w:t>
      </w:r>
    </w:p>
    <w:p w:rsidR="00A718B7" w:rsidRPr="00A718B7" w:rsidRDefault="00A718B7" w:rsidP="00A718B7">
      <w:pPr>
        <w:ind w:firstLine="851"/>
        <w:jc w:val="both"/>
        <w:rPr>
          <w:sz w:val="28"/>
          <w:szCs w:val="28"/>
        </w:rPr>
      </w:pPr>
      <w:r w:rsidRPr="00A718B7">
        <w:rPr>
          <w:sz w:val="28"/>
          <w:szCs w:val="28"/>
        </w:rPr>
        <w:t>2. Опубликовать настоящее постановление в периодическом печатном издании «Вести органов местного самоуправления Краснотальского сельсовета» и разместить на официальном сайте администрации Краснотальского сельсовета.</w:t>
      </w:r>
    </w:p>
    <w:p w:rsidR="00A718B7" w:rsidRPr="00A718B7" w:rsidRDefault="00A718B7" w:rsidP="00A718B7">
      <w:pPr>
        <w:ind w:firstLine="851"/>
        <w:jc w:val="both"/>
        <w:rPr>
          <w:sz w:val="28"/>
          <w:szCs w:val="28"/>
        </w:rPr>
      </w:pPr>
      <w:r w:rsidRPr="00A718B7">
        <w:rPr>
          <w:sz w:val="28"/>
          <w:szCs w:val="28"/>
        </w:rPr>
        <w:t>3.</w:t>
      </w:r>
      <w:r w:rsidRPr="00A718B7">
        <w:rPr>
          <w:rFonts w:ascii="Calibri" w:hAnsi="Calibri"/>
          <w:sz w:val="22"/>
          <w:szCs w:val="22"/>
        </w:rPr>
        <w:t xml:space="preserve"> </w:t>
      </w:r>
      <w:r w:rsidRPr="00A718B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A718B7" w:rsidRPr="00A718B7" w:rsidRDefault="00A718B7" w:rsidP="00A718B7">
      <w:pPr>
        <w:spacing w:after="200" w:line="276" w:lineRule="auto"/>
        <w:jc w:val="both"/>
        <w:rPr>
          <w:sz w:val="28"/>
          <w:szCs w:val="28"/>
        </w:rPr>
      </w:pPr>
    </w:p>
    <w:p w:rsidR="00A718B7" w:rsidRPr="00A718B7" w:rsidRDefault="00A718B7" w:rsidP="00A718B7">
      <w:pPr>
        <w:rPr>
          <w:sz w:val="28"/>
          <w:szCs w:val="28"/>
        </w:rPr>
      </w:pPr>
      <w:r w:rsidRPr="00A718B7">
        <w:rPr>
          <w:sz w:val="28"/>
          <w:szCs w:val="28"/>
        </w:rPr>
        <w:t>Глава Краснотальского  сельсовета</w:t>
      </w:r>
    </w:p>
    <w:p w:rsidR="00A718B7" w:rsidRPr="00A718B7" w:rsidRDefault="00A718B7" w:rsidP="00A718B7">
      <w:pPr>
        <w:rPr>
          <w:sz w:val="28"/>
          <w:szCs w:val="28"/>
        </w:rPr>
      </w:pPr>
      <w:proofErr w:type="spellStart"/>
      <w:r w:rsidRPr="00A718B7">
        <w:rPr>
          <w:sz w:val="28"/>
          <w:szCs w:val="28"/>
        </w:rPr>
        <w:t>Чановского</w:t>
      </w:r>
      <w:proofErr w:type="spellEnd"/>
      <w:r w:rsidRPr="00A718B7">
        <w:rPr>
          <w:sz w:val="28"/>
          <w:szCs w:val="28"/>
        </w:rPr>
        <w:t xml:space="preserve"> района Новосибирской области                                   С.П. Шмакова </w:t>
      </w: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  <w:r w:rsidRPr="00A718B7">
        <w:lastRenderedPageBreak/>
        <w:tab/>
      </w: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outlineLvl w:val="0"/>
      </w:pPr>
    </w:p>
    <w:p w:rsidR="00A718B7" w:rsidRPr="00A718B7" w:rsidRDefault="00A718B7" w:rsidP="00A718B7">
      <w:pPr>
        <w:autoSpaceDE w:val="0"/>
        <w:autoSpaceDN w:val="0"/>
        <w:adjustRightInd w:val="0"/>
        <w:ind w:left="5700"/>
        <w:jc w:val="right"/>
        <w:outlineLvl w:val="0"/>
      </w:pPr>
      <w:r w:rsidRPr="00A718B7">
        <w:t xml:space="preserve">Приложение к постановлению </w:t>
      </w:r>
    </w:p>
    <w:p w:rsidR="00A718B7" w:rsidRPr="00A718B7" w:rsidRDefault="00A718B7" w:rsidP="00A718B7">
      <w:pPr>
        <w:autoSpaceDE w:val="0"/>
        <w:autoSpaceDN w:val="0"/>
        <w:adjustRightInd w:val="0"/>
        <w:ind w:left="5700"/>
        <w:jc w:val="right"/>
        <w:outlineLvl w:val="0"/>
      </w:pPr>
      <w:r w:rsidRPr="00A718B7">
        <w:tab/>
        <w:t xml:space="preserve">администрации Краснотальского сельсовета Коченевского района Новосибирской области  </w:t>
      </w:r>
    </w:p>
    <w:p w:rsidR="00A718B7" w:rsidRPr="00A718B7" w:rsidRDefault="00A718B7" w:rsidP="00A718B7">
      <w:pPr>
        <w:autoSpaceDE w:val="0"/>
        <w:autoSpaceDN w:val="0"/>
        <w:adjustRightInd w:val="0"/>
        <w:ind w:left="5700"/>
        <w:jc w:val="right"/>
        <w:outlineLvl w:val="0"/>
      </w:pPr>
      <w:r w:rsidRPr="00A718B7">
        <w:t>от 04.09.2020 №57</w:t>
      </w:r>
    </w:p>
    <w:p w:rsidR="00A718B7" w:rsidRPr="00A718B7" w:rsidRDefault="00A718B7" w:rsidP="00A718B7">
      <w:pPr>
        <w:autoSpaceDE w:val="0"/>
        <w:autoSpaceDN w:val="0"/>
        <w:adjustRightInd w:val="0"/>
        <w:ind w:left="5700"/>
        <w:jc w:val="right"/>
        <w:outlineLvl w:val="0"/>
      </w:pP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  <w:bookmarkStart w:id="1" w:name="P32"/>
      <w:bookmarkEnd w:id="1"/>
      <w:r w:rsidRPr="00A718B7">
        <w:rPr>
          <w:b/>
          <w:sz w:val="28"/>
          <w:szCs w:val="28"/>
        </w:rPr>
        <w:t xml:space="preserve">Порядок </w:t>
      </w:r>
    </w:p>
    <w:p w:rsidR="00A718B7" w:rsidRPr="00A718B7" w:rsidRDefault="00A718B7" w:rsidP="00A718B7">
      <w:pPr>
        <w:jc w:val="center"/>
        <w:rPr>
          <w:b/>
          <w:sz w:val="28"/>
          <w:szCs w:val="28"/>
        </w:rPr>
      </w:pPr>
      <w:r w:rsidRPr="00A718B7">
        <w:rPr>
          <w:b/>
          <w:sz w:val="28"/>
          <w:szCs w:val="28"/>
        </w:rPr>
        <w:t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Краснотальского сельсовета Коченевского района Новосибирской области</w:t>
      </w:r>
    </w:p>
    <w:p w:rsidR="00A718B7" w:rsidRPr="00A718B7" w:rsidRDefault="00A718B7" w:rsidP="00A718B7">
      <w:pPr>
        <w:jc w:val="center"/>
        <w:rPr>
          <w:sz w:val="28"/>
          <w:szCs w:val="28"/>
        </w:rPr>
      </w:pP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sz w:val="28"/>
          <w:szCs w:val="28"/>
        </w:rPr>
        <w:t xml:space="preserve">1. </w:t>
      </w:r>
      <w:proofErr w:type="gramStart"/>
      <w:r w:rsidRPr="00A718B7">
        <w:rPr>
          <w:color w:val="000000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10" w:history="1">
        <w:r w:rsidRPr="00A718B7">
          <w:rPr>
            <w:color w:val="000000"/>
            <w:sz w:val="28"/>
            <w:szCs w:val="28"/>
          </w:rPr>
          <w:t>пунктом 3 части 5.3 статьи 20</w:t>
        </w:r>
      </w:hyperlink>
      <w:r w:rsidRPr="00A718B7">
        <w:rPr>
          <w:color w:val="000000"/>
          <w:sz w:val="28"/>
          <w:szCs w:val="28"/>
        </w:rPr>
        <w:t xml:space="preserve"> Федерального закона от 08.11.2007 года № 257-ФЗ «Об автомобильных дорогах и о дорожной деятельности в Российской Федерации и о внесении изменений в</w:t>
      </w:r>
      <w:proofErr w:type="gramEnd"/>
      <w:r w:rsidRPr="00A718B7">
        <w:rPr>
          <w:color w:val="000000"/>
          <w:sz w:val="28"/>
          <w:szCs w:val="28"/>
        </w:rPr>
        <w:t xml:space="preserve"> </w:t>
      </w:r>
      <w:proofErr w:type="gramStart"/>
      <w:r w:rsidRPr="00A718B7">
        <w:rPr>
          <w:color w:val="000000"/>
          <w:sz w:val="28"/>
          <w:szCs w:val="28"/>
        </w:rPr>
        <w:t xml:space="preserve">отдельные законодательные акты Российской Федерации»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</w:t>
      </w:r>
      <w:r w:rsidRPr="00A718B7">
        <w:rPr>
          <w:sz w:val="28"/>
          <w:szCs w:val="28"/>
        </w:rPr>
        <w:t>Краснотальского сельсовета Коченевского района Новосибирской области</w:t>
      </w:r>
      <w:r w:rsidRPr="00A718B7">
        <w:rPr>
          <w:color w:val="000000"/>
          <w:sz w:val="28"/>
          <w:szCs w:val="28"/>
        </w:rPr>
        <w:t xml:space="preserve"> (далее – поселение) в целях строительства, реконструкции, капитального ремонта, ремонта являющихся сооружениями пересечения автомобильной дороги местного значения поселения с другими автомобильными дорогами (далее - пересечение) и примыкания автомобильной дороги местного значения к другой</w:t>
      </w:r>
      <w:proofErr w:type="gramEnd"/>
      <w:r w:rsidRPr="00A718B7">
        <w:rPr>
          <w:color w:val="000000"/>
          <w:sz w:val="28"/>
          <w:szCs w:val="28"/>
        </w:rPr>
        <w:t xml:space="preserve">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2. </w:t>
      </w:r>
      <w:proofErr w:type="gramStart"/>
      <w:r w:rsidRPr="00A718B7">
        <w:rPr>
          <w:color w:val="000000"/>
          <w:sz w:val="28"/>
          <w:szCs w:val="28"/>
        </w:rPr>
        <w:t>Согласие в письменной форме владельца автомобильной дороги местного значения поселения,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поселения.</w:t>
      </w:r>
      <w:bookmarkStart w:id="2" w:name="P40"/>
      <w:bookmarkEnd w:id="2"/>
      <w:proofErr w:type="gramEnd"/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lastRenderedPageBreak/>
        <w:t>3. В заявлении указывается: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1) наименование заявителя;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2) данные о заявителе: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A718B7">
        <w:rPr>
          <w:color w:val="000000"/>
          <w:sz w:val="28"/>
          <w:szCs w:val="28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5) планируемое место пересечения и (или) примыкания с указанием дислокации относительно автомобильной дороги местного значения поселения (километраж/пикетаж, справа/слева);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4. К заявлению прилагаются: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пересечения и (или) примыкания;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2) проект организации дорожного движения на период проведения работ и после них;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3)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6. Владелец автомобильной дороги местного значения поселения (далее - владелец автомобильной дороги) в течение рабочего дня </w:t>
      </w:r>
      <w:proofErr w:type="gramStart"/>
      <w:r w:rsidRPr="00A718B7">
        <w:rPr>
          <w:color w:val="000000"/>
          <w:sz w:val="28"/>
          <w:szCs w:val="28"/>
        </w:rPr>
        <w:t>с даты получения</w:t>
      </w:r>
      <w:proofErr w:type="gramEnd"/>
      <w:r w:rsidRPr="00A718B7">
        <w:rPr>
          <w:color w:val="000000"/>
          <w:sz w:val="28"/>
          <w:szCs w:val="28"/>
        </w:rPr>
        <w:t xml:space="preserve"> заявления регистрирует его.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8. В течение двух рабочих дней </w:t>
      </w:r>
      <w:proofErr w:type="gramStart"/>
      <w:r w:rsidRPr="00A718B7">
        <w:rPr>
          <w:color w:val="000000"/>
          <w:sz w:val="28"/>
          <w:szCs w:val="28"/>
        </w:rPr>
        <w:t>с даты регистрации</w:t>
      </w:r>
      <w:proofErr w:type="gramEnd"/>
      <w:r w:rsidRPr="00A718B7">
        <w:rPr>
          <w:color w:val="000000"/>
          <w:sz w:val="28"/>
          <w:szCs w:val="28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A718B7">
          <w:rPr>
            <w:color w:val="000000"/>
            <w:sz w:val="28"/>
            <w:szCs w:val="28"/>
          </w:rPr>
          <w:t>пунктах 3</w:t>
        </w:r>
      </w:hyperlink>
      <w:r w:rsidRPr="00A718B7">
        <w:rPr>
          <w:color w:val="000000"/>
          <w:sz w:val="28"/>
          <w:szCs w:val="28"/>
        </w:rPr>
        <w:t xml:space="preserve"> и </w:t>
      </w:r>
      <w:hyperlink w:anchor="P49" w:history="1">
        <w:r w:rsidRPr="00A718B7">
          <w:rPr>
            <w:color w:val="000000"/>
            <w:sz w:val="28"/>
            <w:szCs w:val="28"/>
          </w:rPr>
          <w:t>4</w:t>
        </w:r>
      </w:hyperlink>
      <w:r w:rsidRPr="00A718B7">
        <w:rPr>
          <w:color w:val="000000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lastRenderedPageBreak/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A718B7">
          <w:rPr>
            <w:color w:val="000000"/>
            <w:sz w:val="28"/>
            <w:szCs w:val="28"/>
          </w:rPr>
          <w:t>пунктах 3</w:t>
        </w:r>
      </w:hyperlink>
      <w:r w:rsidRPr="00A718B7">
        <w:rPr>
          <w:color w:val="000000"/>
          <w:sz w:val="28"/>
          <w:szCs w:val="28"/>
        </w:rPr>
        <w:t xml:space="preserve"> и </w:t>
      </w:r>
      <w:hyperlink w:anchor="P49" w:history="1">
        <w:r w:rsidRPr="00A718B7">
          <w:rPr>
            <w:color w:val="000000"/>
            <w:sz w:val="28"/>
            <w:szCs w:val="28"/>
          </w:rPr>
          <w:t>4</w:t>
        </w:r>
      </w:hyperlink>
      <w:r w:rsidRPr="00A718B7">
        <w:rPr>
          <w:color w:val="000000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A718B7">
          <w:rPr>
            <w:color w:val="000000"/>
            <w:sz w:val="28"/>
            <w:szCs w:val="28"/>
          </w:rPr>
          <w:t>пункте 8</w:t>
        </w:r>
      </w:hyperlink>
      <w:r w:rsidRPr="00A718B7">
        <w:rPr>
          <w:color w:val="000000"/>
          <w:sz w:val="28"/>
          <w:szCs w:val="28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1) владелец автомобильной дороги не уполномочен выдавать такое согласие;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A718B7">
          <w:rPr>
            <w:color w:val="000000"/>
            <w:sz w:val="28"/>
            <w:szCs w:val="28"/>
          </w:rPr>
          <w:t>пункте 10</w:t>
        </w:r>
      </w:hyperlink>
      <w:r w:rsidRPr="00A718B7">
        <w:rPr>
          <w:color w:val="000000"/>
          <w:sz w:val="28"/>
          <w:szCs w:val="28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A718B7">
        <w:rPr>
          <w:color w:val="000000"/>
          <w:sz w:val="28"/>
          <w:szCs w:val="28"/>
        </w:rPr>
        <w:t>с даты регистрации</w:t>
      </w:r>
      <w:proofErr w:type="gramEnd"/>
      <w:r w:rsidRPr="00A718B7">
        <w:rPr>
          <w:color w:val="000000"/>
          <w:sz w:val="28"/>
          <w:szCs w:val="28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1) сведения о заявителе, которому выдается согласие;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5) технические требования и условия, обязательные для исполнения;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7) подпись должностного лица владельца автомобильной дороги.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A718B7">
          <w:rPr>
            <w:color w:val="000000"/>
            <w:sz w:val="28"/>
            <w:szCs w:val="28"/>
          </w:rPr>
          <w:t>пунктом 12</w:t>
        </w:r>
      </w:hyperlink>
      <w:r w:rsidRPr="00A718B7">
        <w:rPr>
          <w:color w:val="000000"/>
          <w:sz w:val="28"/>
          <w:szCs w:val="28"/>
        </w:rPr>
        <w:t xml:space="preserve"> настоящего Порядка, в течение тридцати календарных дней </w:t>
      </w:r>
      <w:proofErr w:type="gramStart"/>
      <w:r w:rsidRPr="00A718B7">
        <w:rPr>
          <w:color w:val="000000"/>
          <w:sz w:val="28"/>
          <w:szCs w:val="28"/>
        </w:rPr>
        <w:t>с даты регистрации</w:t>
      </w:r>
      <w:proofErr w:type="gramEnd"/>
      <w:r w:rsidRPr="00A718B7">
        <w:rPr>
          <w:color w:val="000000"/>
          <w:sz w:val="28"/>
          <w:szCs w:val="28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A718B7" w:rsidRPr="00A718B7" w:rsidRDefault="00A718B7" w:rsidP="00A718B7">
      <w:pPr>
        <w:ind w:firstLine="851"/>
        <w:jc w:val="both"/>
        <w:rPr>
          <w:color w:val="000000"/>
          <w:sz w:val="28"/>
          <w:szCs w:val="28"/>
        </w:rPr>
      </w:pPr>
      <w:r w:rsidRPr="00A718B7">
        <w:rPr>
          <w:color w:val="000000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A718B7" w:rsidRPr="00A718B7" w:rsidRDefault="00A718B7" w:rsidP="00A718B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718B7" w:rsidRPr="00A718B7" w:rsidRDefault="00A718B7" w:rsidP="00A718B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718B7" w:rsidRPr="00A718B7" w:rsidRDefault="00A718B7" w:rsidP="00A718B7">
      <w:pPr>
        <w:rPr>
          <w:sz w:val="28"/>
          <w:szCs w:val="28"/>
        </w:rPr>
      </w:pPr>
    </w:p>
    <w:p w:rsidR="002049D1" w:rsidRPr="002049D1" w:rsidRDefault="002049D1" w:rsidP="002049D1">
      <w:pPr>
        <w:spacing w:after="200" w:line="276" w:lineRule="auto"/>
        <w:jc w:val="center"/>
        <w:rPr>
          <w:rFonts w:ascii="Arial" w:hAnsi="Arial" w:cs="Arial"/>
          <w:b/>
          <w:bCs/>
        </w:rPr>
      </w:pPr>
    </w:p>
    <w:p w:rsidR="00A06E48" w:rsidRPr="00A06E48" w:rsidRDefault="00A06E48" w:rsidP="00A06E48"/>
    <w:p w:rsidR="005D34D3" w:rsidRDefault="005D34D3" w:rsidP="008255C1">
      <w:pPr>
        <w:tabs>
          <w:tab w:val="left" w:pos="3845"/>
        </w:tabs>
        <w:jc w:val="right"/>
        <w:rPr>
          <w:sz w:val="22"/>
          <w:szCs w:val="22"/>
        </w:rPr>
      </w:pPr>
    </w:p>
    <w:p w:rsidR="005D34D3" w:rsidRDefault="005D34D3" w:rsidP="008255C1">
      <w:pPr>
        <w:tabs>
          <w:tab w:val="left" w:pos="3845"/>
        </w:tabs>
        <w:jc w:val="right"/>
        <w:rPr>
          <w:sz w:val="22"/>
          <w:szCs w:val="22"/>
        </w:rPr>
      </w:pPr>
    </w:p>
    <w:p w:rsidR="008255C1" w:rsidRPr="00794D42" w:rsidRDefault="008255C1" w:rsidP="008255C1">
      <w:pPr>
        <w:tabs>
          <w:tab w:val="left" w:pos="38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</w:t>
      </w:r>
      <w:r w:rsidRPr="00794D42">
        <w:rPr>
          <w:sz w:val="22"/>
          <w:szCs w:val="22"/>
        </w:rPr>
        <w:t xml:space="preserve">чредители: </w:t>
      </w:r>
    </w:p>
    <w:p w:rsidR="008255C1" w:rsidRPr="00794D42" w:rsidRDefault="008255C1" w:rsidP="008255C1">
      <w:pPr>
        <w:tabs>
          <w:tab w:val="left" w:pos="3845"/>
        </w:tabs>
        <w:jc w:val="right"/>
        <w:rPr>
          <w:sz w:val="22"/>
          <w:szCs w:val="22"/>
        </w:rPr>
      </w:pPr>
      <w:r w:rsidRPr="00794D42">
        <w:rPr>
          <w:sz w:val="22"/>
          <w:szCs w:val="22"/>
        </w:rPr>
        <w:t xml:space="preserve">Администрация Краснотальского сельсовета </w:t>
      </w:r>
    </w:p>
    <w:p w:rsidR="008255C1" w:rsidRPr="00794D42" w:rsidRDefault="008255C1" w:rsidP="008255C1">
      <w:pPr>
        <w:tabs>
          <w:tab w:val="left" w:pos="3845"/>
        </w:tabs>
        <w:jc w:val="right"/>
        <w:rPr>
          <w:sz w:val="22"/>
          <w:szCs w:val="22"/>
        </w:rPr>
      </w:pPr>
      <w:r w:rsidRPr="00794D42">
        <w:rPr>
          <w:sz w:val="22"/>
          <w:szCs w:val="22"/>
        </w:rPr>
        <w:t>Коченевского района Новосибирской области</w:t>
      </w:r>
    </w:p>
    <w:p w:rsidR="008255C1" w:rsidRPr="00794D42" w:rsidRDefault="00973BB3" w:rsidP="008255C1">
      <w:pPr>
        <w:tabs>
          <w:tab w:val="left" w:pos="38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C265AE">
        <w:rPr>
          <w:sz w:val="22"/>
          <w:szCs w:val="22"/>
        </w:rPr>
        <w:t>1</w:t>
      </w:r>
      <w:r w:rsidR="00A718B7">
        <w:rPr>
          <w:sz w:val="22"/>
          <w:szCs w:val="22"/>
        </w:rPr>
        <w:t>9</w:t>
      </w:r>
      <w:r w:rsidR="008255C1" w:rsidRPr="00794D42">
        <w:rPr>
          <w:sz w:val="22"/>
          <w:szCs w:val="22"/>
        </w:rPr>
        <w:t xml:space="preserve"> от </w:t>
      </w:r>
      <w:r w:rsidR="00A718B7">
        <w:rPr>
          <w:sz w:val="22"/>
          <w:szCs w:val="22"/>
        </w:rPr>
        <w:t>04</w:t>
      </w:r>
      <w:r w:rsidR="002049D1">
        <w:rPr>
          <w:sz w:val="22"/>
          <w:szCs w:val="22"/>
        </w:rPr>
        <w:t>.0</w:t>
      </w:r>
      <w:r w:rsidR="00A718B7">
        <w:rPr>
          <w:sz w:val="22"/>
          <w:szCs w:val="22"/>
        </w:rPr>
        <w:t>9</w:t>
      </w:r>
      <w:r w:rsidR="008255C1" w:rsidRPr="00794D42">
        <w:rPr>
          <w:sz w:val="22"/>
          <w:szCs w:val="22"/>
        </w:rPr>
        <w:t>.20</w:t>
      </w:r>
      <w:r w:rsidR="004E4BC7">
        <w:rPr>
          <w:sz w:val="22"/>
          <w:szCs w:val="22"/>
        </w:rPr>
        <w:t>20</w:t>
      </w:r>
      <w:r w:rsidR="008255C1" w:rsidRPr="00794D42">
        <w:rPr>
          <w:sz w:val="22"/>
          <w:szCs w:val="22"/>
        </w:rPr>
        <w:t>г.</w:t>
      </w:r>
    </w:p>
    <w:p w:rsidR="00D95941" w:rsidRPr="00794D42" w:rsidRDefault="008255C1" w:rsidP="00B8053C">
      <w:pPr>
        <w:ind w:firstLine="709"/>
        <w:jc w:val="right"/>
        <w:rPr>
          <w:sz w:val="22"/>
          <w:szCs w:val="22"/>
        </w:rPr>
      </w:pPr>
      <w:r w:rsidRPr="00794D42">
        <w:rPr>
          <w:sz w:val="22"/>
          <w:szCs w:val="22"/>
        </w:rPr>
        <w:t xml:space="preserve">Тираж </w:t>
      </w:r>
      <w:r w:rsidR="002606E3">
        <w:rPr>
          <w:sz w:val="22"/>
          <w:szCs w:val="22"/>
        </w:rPr>
        <w:t>7</w:t>
      </w:r>
    </w:p>
    <w:sectPr w:rsidR="00D95941" w:rsidRPr="00794D42" w:rsidSect="002606E3">
      <w:footerReference w:type="even" r:id="rId11"/>
      <w:footerReference w:type="default" r:id="rId12"/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6F" w:rsidRDefault="00AF7C6F">
      <w:r>
        <w:separator/>
      </w:r>
    </w:p>
  </w:endnote>
  <w:endnote w:type="continuationSeparator" w:id="0">
    <w:p w:rsidR="00AF7C6F" w:rsidRDefault="00A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charset w:val="0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D1" w:rsidRDefault="002049D1" w:rsidP="007B4DD2">
    <w:pPr>
      <w:pStyle w:val="af3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049D1" w:rsidRDefault="002049D1" w:rsidP="007B4DD2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D1" w:rsidRDefault="002049D1" w:rsidP="007B4DD2">
    <w:pPr>
      <w:pStyle w:val="af3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07497">
      <w:rPr>
        <w:rStyle w:val="af2"/>
        <w:noProof/>
      </w:rPr>
      <w:t>1</w:t>
    </w:r>
    <w:r>
      <w:rPr>
        <w:rStyle w:val="af2"/>
      </w:rPr>
      <w:fldChar w:fldCharType="end"/>
    </w:r>
  </w:p>
  <w:p w:rsidR="002049D1" w:rsidRDefault="002049D1" w:rsidP="007B4DD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6F" w:rsidRDefault="00AF7C6F">
      <w:r>
        <w:separator/>
      </w:r>
    </w:p>
  </w:footnote>
  <w:footnote w:type="continuationSeparator" w:id="0">
    <w:p w:rsidR="00AF7C6F" w:rsidRDefault="00AF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74F123B"/>
    <w:multiLevelType w:val="multilevel"/>
    <w:tmpl w:val="B86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367DB3"/>
    <w:multiLevelType w:val="multilevel"/>
    <w:tmpl w:val="9844D37C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91" w:hanging="15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9" w:hanging="15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07" w:hanging="15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915" w:hanging="15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  <w:color w:val="000000"/>
      </w:rPr>
    </w:lvl>
  </w:abstractNum>
  <w:abstractNum w:abstractNumId="8">
    <w:nsid w:val="09BD3D36"/>
    <w:multiLevelType w:val="hybridMultilevel"/>
    <w:tmpl w:val="79D8F98E"/>
    <w:lvl w:ilvl="0" w:tplc="B5CCF60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F85C21"/>
    <w:multiLevelType w:val="multilevel"/>
    <w:tmpl w:val="4AAA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C53A1"/>
    <w:multiLevelType w:val="hybridMultilevel"/>
    <w:tmpl w:val="6FCE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14E2E"/>
    <w:multiLevelType w:val="hybridMultilevel"/>
    <w:tmpl w:val="B460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12824"/>
    <w:multiLevelType w:val="hybridMultilevel"/>
    <w:tmpl w:val="DC345B80"/>
    <w:lvl w:ilvl="0" w:tplc="DAE4F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304B80"/>
    <w:multiLevelType w:val="multilevel"/>
    <w:tmpl w:val="454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36954"/>
    <w:multiLevelType w:val="hybridMultilevel"/>
    <w:tmpl w:val="10865200"/>
    <w:lvl w:ilvl="0" w:tplc="FFFFFFFF">
      <w:start w:val="1"/>
      <w:numFmt w:val="decimal"/>
      <w:lvlText w:val="%1."/>
      <w:lvlJc w:val="center"/>
      <w:pPr>
        <w:tabs>
          <w:tab w:val="num" w:pos="648"/>
        </w:tabs>
        <w:ind w:firstLine="28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797B1C"/>
    <w:multiLevelType w:val="multilevel"/>
    <w:tmpl w:val="749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16"/>
  </w:num>
  <w:num w:numId="9">
    <w:abstractNumId w:val="10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01"/>
    <w:rsid w:val="00001FD7"/>
    <w:rsid w:val="000434D8"/>
    <w:rsid w:val="000539B0"/>
    <w:rsid w:val="0005532E"/>
    <w:rsid w:val="00055A0F"/>
    <w:rsid w:val="000901C7"/>
    <w:rsid w:val="00095150"/>
    <w:rsid w:val="000B570B"/>
    <w:rsid w:val="000C3BD0"/>
    <w:rsid w:val="000D271F"/>
    <w:rsid w:val="000F6381"/>
    <w:rsid w:val="0011671B"/>
    <w:rsid w:val="00124DE4"/>
    <w:rsid w:val="00127130"/>
    <w:rsid w:val="00151379"/>
    <w:rsid w:val="001843D0"/>
    <w:rsid w:val="001944DB"/>
    <w:rsid w:val="001A1D04"/>
    <w:rsid w:val="001C5D32"/>
    <w:rsid w:val="001C74AB"/>
    <w:rsid w:val="001E0A13"/>
    <w:rsid w:val="001E69F1"/>
    <w:rsid w:val="002049D1"/>
    <w:rsid w:val="00207497"/>
    <w:rsid w:val="00224A0E"/>
    <w:rsid w:val="002606E3"/>
    <w:rsid w:val="002635A8"/>
    <w:rsid w:val="0027799E"/>
    <w:rsid w:val="00280BAB"/>
    <w:rsid w:val="002A7C78"/>
    <w:rsid w:val="002E4019"/>
    <w:rsid w:val="002E6D67"/>
    <w:rsid w:val="00303AC5"/>
    <w:rsid w:val="00327BF4"/>
    <w:rsid w:val="00330DAB"/>
    <w:rsid w:val="00336BFF"/>
    <w:rsid w:val="003642D1"/>
    <w:rsid w:val="003651F5"/>
    <w:rsid w:val="00365BEC"/>
    <w:rsid w:val="003A4D15"/>
    <w:rsid w:val="00417850"/>
    <w:rsid w:val="0044046A"/>
    <w:rsid w:val="00453F90"/>
    <w:rsid w:val="00465501"/>
    <w:rsid w:val="00476DAE"/>
    <w:rsid w:val="00486A14"/>
    <w:rsid w:val="004A55F4"/>
    <w:rsid w:val="004C5CB6"/>
    <w:rsid w:val="004D2BB7"/>
    <w:rsid w:val="004E4BC7"/>
    <w:rsid w:val="004F0193"/>
    <w:rsid w:val="004F4F05"/>
    <w:rsid w:val="00510C24"/>
    <w:rsid w:val="00512C16"/>
    <w:rsid w:val="005A6145"/>
    <w:rsid w:val="005B571C"/>
    <w:rsid w:val="005C5095"/>
    <w:rsid w:val="005D0FFF"/>
    <w:rsid w:val="005D34D3"/>
    <w:rsid w:val="00612EE5"/>
    <w:rsid w:val="006A4CF8"/>
    <w:rsid w:val="006B003E"/>
    <w:rsid w:val="006C1288"/>
    <w:rsid w:val="006E240C"/>
    <w:rsid w:val="007003E1"/>
    <w:rsid w:val="007369DD"/>
    <w:rsid w:val="0077232E"/>
    <w:rsid w:val="00774EF7"/>
    <w:rsid w:val="00794D42"/>
    <w:rsid w:val="007A3A40"/>
    <w:rsid w:val="007B0281"/>
    <w:rsid w:val="007B4DD2"/>
    <w:rsid w:val="007B5A8E"/>
    <w:rsid w:val="007C23AE"/>
    <w:rsid w:val="00806A5F"/>
    <w:rsid w:val="00811C5F"/>
    <w:rsid w:val="00815F89"/>
    <w:rsid w:val="0082017B"/>
    <w:rsid w:val="008255C1"/>
    <w:rsid w:val="00826B09"/>
    <w:rsid w:val="00827494"/>
    <w:rsid w:val="008339AA"/>
    <w:rsid w:val="008613DD"/>
    <w:rsid w:val="00866863"/>
    <w:rsid w:val="008675F4"/>
    <w:rsid w:val="008813F0"/>
    <w:rsid w:val="008B5862"/>
    <w:rsid w:val="008D10FA"/>
    <w:rsid w:val="008D2621"/>
    <w:rsid w:val="008F770C"/>
    <w:rsid w:val="00910803"/>
    <w:rsid w:val="00913ACA"/>
    <w:rsid w:val="009140CA"/>
    <w:rsid w:val="00917550"/>
    <w:rsid w:val="0092190E"/>
    <w:rsid w:val="00951053"/>
    <w:rsid w:val="009723F5"/>
    <w:rsid w:val="00973BB3"/>
    <w:rsid w:val="00994870"/>
    <w:rsid w:val="009E4EF7"/>
    <w:rsid w:val="00A014E2"/>
    <w:rsid w:val="00A02CA6"/>
    <w:rsid w:val="00A06E48"/>
    <w:rsid w:val="00A15B53"/>
    <w:rsid w:val="00A339A6"/>
    <w:rsid w:val="00A37EAA"/>
    <w:rsid w:val="00A44062"/>
    <w:rsid w:val="00A57F2D"/>
    <w:rsid w:val="00A718B7"/>
    <w:rsid w:val="00A81F5E"/>
    <w:rsid w:val="00AE15F2"/>
    <w:rsid w:val="00AF4182"/>
    <w:rsid w:val="00AF5F7D"/>
    <w:rsid w:val="00AF7C6F"/>
    <w:rsid w:val="00B27225"/>
    <w:rsid w:val="00B32F27"/>
    <w:rsid w:val="00B3763E"/>
    <w:rsid w:val="00B4316B"/>
    <w:rsid w:val="00B47F44"/>
    <w:rsid w:val="00B8053C"/>
    <w:rsid w:val="00B92AF7"/>
    <w:rsid w:val="00BB22F8"/>
    <w:rsid w:val="00BC4290"/>
    <w:rsid w:val="00C10F94"/>
    <w:rsid w:val="00C21608"/>
    <w:rsid w:val="00C265AE"/>
    <w:rsid w:val="00C26624"/>
    <w:rsid w:val="00C378C7"/>
    <w:rsid w:val="00C64412"/>
    <w:rsid w:val="00C707D3"/>
    <w:rsid w:val="00C812B8"/>
    <w:rsid w:val="00CD6C86"/>
    <w:rsid w:val="00CF019C"/>
    <w:rsid w:val="00D22C74"/>
    <w:rsid w:val="00D42F56"/>
    <w:rsid w:val="00D54022"/>
    <w:rsid w:val="00D56B8F"/>
    <w:rsid w:val="00D617E9"/>
    <w:rsid w:val="00D66308"/>
    <w:rsid w:val="00D95941"/>
    <w:rsid w:val="00DD0256"/>
    <w:rsid w:val="00DE7438"/>
    <w:rsid w:val="00E04E5D"/>
    <w:rsid w:val="00E82556"/>
    <w:rsid w:val="00E82F52"/>
    <w:rsid w:val="00E861BD"/>
    <w:rsid w:val="00EA07A9"/>
    <w:rsid w:val="00F07A3D"/>
    <w:rsid w:val="00F17001"/>
    <w:rsid w:val="00F2479A"/>
    <w:rsid w:val="00F651E8"/>
    <w:rsid w:val="00F65D3D"/>
    <w:rsid w:val="00FA1755"/>
    <w:rsid w:val="00FA6C41"/>
    <w:rsid w:val="00FA7AC0"/>
    <w:rsid w:val="00FB006B"/>
    <w:rsid w:val="00FC6BBD"/>
    <w:rsid w:val="00FD0E2F"/>
    <w:rsid w:val="00FD519A"/>
    <w:rsid w:val="00FD7576"/>
    <w:rsid w:val="00FF38EF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Bottom of Form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12C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2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C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C16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C16"/>
    <w:pPr>
      <w:keepNext/>
      <w:jc w:val="center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A4D15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A4D15"/>
    <w:pPr>
      <w:widowControl w:val="0"/>
      <w:tabs>
        <w:tab w:val="num" w:pos="5480"/>
      </w:tabs>
      <w:adjustRightInd w:val="0"/>
      <w:spacing w:before="240" w:after="60" w:line="360" w:lineRule="atLeast"/>
      <w:ind w:left="512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3A4D15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A4D15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519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812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12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C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C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C16"/>
    <w:rPr>
      <w:rFonts w:ascii="Arial" w:eastAsia="Times New Roman" w:hAnsi="Arial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2C16"/>
  </w:style>
  <w:style w:type="numbering" w:customStyle="1" w:styleId="110">
    <w:name w:val="Нет списка11"/>
    <w:next w:val="a2"/>
    <w:uiPriority w:val="99"/>
    <w:semiHidden/>
    <w:unhideWhenUsed/>
    <w:rsid w:val="00512C16"/>
  </w:style>
  <w:style w:type="paragraph" w:customStyle="1" w:styleId="ConsNormal">
    <w:name w:val="ConsNormal"/>
    <w:rsid w:val="00512C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512C1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512C16"/>
    <w:rPr>
      <w:vertAlign w:val="superscript"/>
    </w:rPr>
  </w:style>
  <w:style w:type="paragraph" w:customStyle="1" w:styleId="ConsPlusNormal">
    <w:name w:val="ConsPlusNormal"/>
    <w:rsid w:val="0051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rsid w:val="00512C16"/>
    <w:rPr>
      <w:sz w:val="16"/>
      <w:szCs w:val="16"/>
    </w:rPr>
  </w:style>
  <w:style w:type="paragraph" w:styleId="a8">
    <w:name w:val="annotation text"/>
    <w:basedOn w:val="a"/>
    <w:link w:val="a9"/>
    <w:rsid w:val="00512C1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адин стиль,Нумерованный список !!,Iniiaiie oaeno 1,Ioia?iaaiiue nienie !!,Iaaei noeeu"/>
    <w:basedOn w:val="a"/>
    <w:link w:val="ab"/>
    <w:uiPriority w:val="99"/>
    <w:rsid w:val="00512C1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a"/>
    <w:uiPriority w:val="99"/>
    <w:rsid w:val="00512C16"/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rsid w:val="00512C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12C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rsid w:val="00512C16"/>
    <w:rPr>
      <w:b/>
      <w:bCs/>
    </w:rPr>
  </w:style>
  <w:style w:type="character" w:customStyle="1" w:styleId="af">
    <w:name w:val="Тема примечания Знак"/>
    <w:basedOn w:val="a9"/>
    <w:link w:val="ae"/>
    <w:rsid w:val="00512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aliases w:val=" Знак"/>
    <w:basedOn w:val="a"/>
    <w:link w:val="af1"/>
    <w:uiPriority w:val="99"/>
    <w:rsid w:val="00512C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12C16"/>
  </w:style>
  <w:style w:type="paragraph" w:styleId="af3">
    <w:name w:val="footer"/>
    <w:basedOn w:val="a"/>
    <w:link w:val="af4"/>
    <w:uiPriority w:val="99"/>
    <w:rsid w:val="00512C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512C16"/>
    <w:pPr>
      <w:jc w:val="center"/>
    </w:pPr>
    <w:rPr>
      <w:bCs/>
      <w:color w:val="000000"/>
      <w:sz w:val="28"/>
      <w:szCs w:val="28"/>
    </w:rPr>
  </w:style>
  <w:style w:type="character" w:customStyle="1" w:styleId="af6">
    <w:name w:val="Название Знак"/>
    <w:basedOn w:val="a0"/>
    <w:link w:val="af5"/>
    <w:uiPriority w:val="99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12C16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512C16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3">
    <w:name w:val="toc 1"/>
    <w:basedOn w:val="a"/>
    <w:next w:val="a"/>
    <w:autoRedefine/>
    <w:rsid w:val="00512C16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rsid w:val="00512C16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512C16"/>
    <w:rPr>
      <w:b/>
      <w:bCs/>
    </w:rPr>
  </w:style>
  <w:style w:type="character" w:styleId="afc">
    <w:name w:val="Hyperlink"/>
    <w:basedOn w:val="a0"/>
    <w:uiPriority w:val="99"/>
    <w:rsid w:val="00512C16"/>
    <w:rPr>
      <w:color w:val="0000FF"/>
      <w:u w:val="single"/>
    </w:rPr>
  </w:style>
  <w:style w:type="paragraph" w:styleId="afd">
    <w:name w:val="Body Text"/>
    <w:basedOn w:val="a"/>
    <w:link w:val="afe"/>
    <w:uiPriority w:val="99"/>
    <w:rsid w:val="00512C16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Нормальный (прав. подпись)"/>
    <w:basedOn w:val="a"/>
    <w:next w:val="a"/>
    <w:rsid w:val="00512C16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мментарий"/>
    <w:basedOn w:val="a"/>
    <w:next w:val="a"/>
    <w:uiPriority w:val="99"/>
    <w:rsid w:val="00512C16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1">
    <w:name w:val="Не вступил в силу"/>
    <w:basedOn w:val="a0"/>
    <w:uiPriority w:val="99"/>
    <w:rsid w:val="00512C16"/>
    <w:rPr>
      <w:color w:val="008080"/>
      <w:sz w:val="20"/>
      <w:szCs w:val="20"/>
    </w:rPr>
  </w:style>
  <w:style w:type="paragraph" w:customStyle="1" w:styleId="aff2">
    <w:name w:val="Текст (лев. подпись)"/>
    <w:basedOn w:val="a"/>
    <w:next w:val="a"/>
    <w:uiPriority w:val="99"/>
    <w:rsid w:val="00512C1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Заголовок"/>
    <w:basedOn w:val="a"/>
    <w:next w:val="a"/>
    <w:rsid w:val="00512C1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4">
    <w:name w:val="Прижатый влево"/>
    <w:basedOn w:val="a"/>
    <w:next w:val="a"/>
    <w:rsid w:val="00512C1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512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512C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512C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semiHidden/>
    <w:rsid w:val="00512C16"/>
    <w:pPr>
      <w:tabs>
        <w:tab w:val="right" w:leader="dot" w:pos="9180"/>
      </w:tabs>
      <w:ind w:left="720" w:right="28"/>
      <w:jc w:val="both"/>
    </w:pPr>
  </w:style>
  <w:style w:type="paragraph" w:styleId="33">
    <w:name w:val="toc 3"/>
    <w:basedOn w:val="a"/>
    <w:next w:val="a"/>
    <w:autoRedefine/>
    <w:rsid w:val="00512C16"/>
    <w:pPr>
      <w:ind w:left="480"/>
    </w:pPr>
  </w:style>
  <w:style w:type="character" w:styleId="aff8">
    <w:name w:val="FollowedHyperlink"/>
    <w:basedOn w:val="a0"/>
    <w:uiPriority w:val="99"/>
    <w:semiHidden/>
    <w:unhideWhenUsed/>
    <w:rsid w:val="00512C16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512C16"/>
  </w:style>
  <w:style w:type="table" w:customStyle="1" w:styleId="17">
    <w:name w:val="Сетка таблицы1"/>
    <w:basedOn w:val="a1"/>
    <w:next w:val="af8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512C16"/>
  </w:style>
  <w:style w:type="character" w:customStyle="1" w:styleId="apple-converted-space">
    <w:name w:val="apple-converted-space"/>
    <w:basedOn w:val="a0"/>
    <w:rsid w:val="00512C16"/>
  </w:style>
  <w:style w:type="paragraph" w:styleId="34">
    <w:name w:val="Body Text 3"/>
    <w:basedOn w:val="a"/>
    <w:link w:val="35"/>
    <w:uiPriority w:val="99"/>
    <w:semiHidden/>
    <w:unhideWhenUsed/>
    <w:rsid w:val="00FB006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B00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6">
    <w:name w:val="Сетка таблицы2"/>
    <w:basedOn w:val="a1"/>
    <w:next w:val="af8"/>
    <w:uiPriority w:val="59"/>
    <w:rsid w:val="00AF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3A4D1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A4D1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4D1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4D1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8">
    <w:name w:val="Обычный1"/>
    <w:rsid w:val="003A4D15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3A4D1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19"/>
    <w:rsid w:val="003A4D15"/>
    <w:rPr>
      <w:strike/>
    </w:rPr>
  </w:style>
  <w:style w:type="paragraph" w:customStyle="1" w:styleId="19">
    <w:name w:val="Стиль1 Знак"/>
    <w:basedOn w:val="ConsPlusNormal0"/>
    <w:next w:val="36"/>
    <w:rsid w:val="003A4D15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6">
    <w:name w:val="List Bullet 3"/>
    <w:basedOn w:val="a"/>
    <w:autoRedefine/>
    <w:rsid w:val="003A4D15"/>
    <w:pPr>
      <w:widowControl w:val="0"/>
      <w:adjustRightInd w:val="0"/>
      <w:spacing w:line="360" w:lineRule="atLeast"/>
      <w:ind w:right="-850" w:firstLine="720"/>
      <w:jc w:val="both"/>
      <w:textAlignment w:val="baseline"/>
    </w:pPr>
    <w:rPr>
      <w:b/>
      <w:sz w:val="28"/>
      <w:szCs w:val="28"/>
    </w:rPr>
  </w:style>
  <w:style w:type="character" w:customStyle="1" w:styleId="1a">
    <w:name w:val="Стиль1 Знак Знак"/>
    <w:rsid w:val="003A4D15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3A4D15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3A4D15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3A4D1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3A4D15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3A4D15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3A4D15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29">
    <w:name w:val="List 2"/>
    <w:basedOn w:val="a"/>
    <w:rsid w:val="003A4D15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fa">
    <w:name w:val="Body Text First Indent"/>
    <w:basedOn w:val="afd"/>
    <w:link w:val="affb"/>
    <w:rsid w:val="003A4D15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b">
    <w:name w:val="Красная строка Знак"/>
    <w:basedOn w:val="afe"/>
    <w:link w:val="affa"/>
    <w:rsid w:val="003A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3"/>
    <w:basedOn w:val="a"/>
    <w:rsid w:val="003A4D15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styleId="affc">
    <w:name w:val="List Paragraph"/>
    <w:basedOn w:val="a"/>
    <w:uiPriority w:val="99"/>
    <w:qFormat/>
    <w:rsid w:val="003A4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"/>
    <w:basedOn w:val="a"/>
    <w:rsid w:val="00510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Plain Text"/>
    <w:basedOn w:val="a"/>
    <w:link w:val="afff"/>
    <w:unhideWhenUsed/>
    <w:rsid w:val="0092190E"/>
    <w:rPr>
      <w:rFonts w:ascii="Courier New" w:hAnsi="Courier New"/>
      <w:sz w:val="20"/>
      <w:szCs w:val="20"/>
      <w:lang w:eastAsia="en-US"/>
    </w:rPr>
  </w:style>
  <w:style w:type="character" w:customStyle="1" w:styleId="afff">
    <w:name w:val="Текст Знак"/>
    <w:basedOn w:val="a0"/>
    <w:link w:val="affe"/>
    <w:rsid w:val="0092190E"/>
    <w:rPr>
      <w:rFonts w:ascii="Courier New" w:eastAsia="Times New Roman" w:hAnsi="Courier New" w:cs="Times New Roman"/>
      <w:sz w:val="20"/>
      <w:szCs w:val="20"/>
    </w:rPr>
  </w:style>
  <w:style w:type="table" w:customStyle="1" w:styleId="38">
    <w:name w:val="Сетка таблицы3"/>
    <w:basedOn w:val="a1"/>
    <w:next w:val="af8"/>
    <w:uiPriority w:val="59"/>
    <w:rsid w:val="0092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"/>
    <w:basedOn w:val="a"/>
    <w:rsid w:val="009219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39">
    <w:name w:val="Нет списка3"/>
    <w:next w:val="a2"/>
    <w:uiPriority w:val="99"/>
    <w:semiHidden/>
    <w:unhideWhenUsed/>
    <w:rsid w:val="00A02CA6"/>
  </w:style>
  <w:style w:type="paragraph" w:styleId="afff1">
    <w:name w:val="caption"/>
    <w:basedOn w:val="a"/>
    <w:next w:val="a"/>
    <w:qFormat/>
    <w:rsid w:val="00A02CA6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fff2">
    <w:name w:val="Revision"/>
    <w:hidden/>
    <w:uiPriority w:val="99"/>
    <w:semiHidden/>
    <w:rsid w:val="00A02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Гипертекстовая ссылка"/>
    <w:uiPriority w:val="99"/>
    <w:rsid w:val="00A02CA6"/>
    <w:rPr>
      <w:color w:val="008000"/>
    </w:rPr>
  </w:style>
  <w:style w:type="table" w:customStyle="1" w:styleId="42">
    <w:name w:val="Сетка таблицы4"/>
    <w:basedOn w:val="a1"/>
    <w:next w:val="af8"/>
    <w:rsid w:val="00A0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10803"/>
  </w:style>
  <w:style w:type="numbering" w:customStyle="1" w:styleId="51">
    <w:name w:val="Нет списка5"/>
    <w:next w:val="a2"/>
    <w:uiPriority w:val="99"/>
    <w:semiHidden/>
    <w:unhideWhenUsed/>
    <w:rsid w:val="00C10F94"/>
  </w:style>
  <w:style w:type="character" w:styleId="afff4">
    <w:name w:val="Emphasis"/>
    <w:basedOn w:val="a0"/>
    <w:qFormat/>
    <w:rsid w:val="00C10F94"/>
    <w:rPr>
      <w:i/>
      <w:iCs/>
    </w:rPr>
  </w:style>
  <w:style w:type="paragraph" w:styleId="afff5">
    <w:name w:val="No Spacing"/>
    <w:uiPriority w:val="99"/>
    <w:qFormat/>
    <w:rsid w:val="00C10F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52">
    <w:name w:val="Сетка таблицы5"/>
    <w:basedOn w:val="a1"/>
    <w:next w:val="af8"/>
    <w:uiPriority w:val="59"/>
    <w:rsid w:val="00C10F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First Indent 2"/>
    <w:basedOn w:val="aa"/>
    <w:link w:val="2b"/>
    <w:rsid w:val="00C10F94"/>
    <w:pPr>
      <w:ind w:firstLine="851"/>
    </w:pPr>
    <w:rPr>
      <w:rFonts w:ascii="Times New Roman" w:hAnsi="Times New Roman" w:cs="Times New Roman"/>
      <w:szCs w:val="20"/>
    </w:rPr>
  </w:style>
  <w:style w:type="character" w:customStyle="1" w:styleId="2b">
    <w:name w:val="Красная строка 2 Знак"/>
    <w:basedOn w:val="ab"/>
    <w:link w:val="2a"/>
    <w:rsid w:val="00C1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">
    <w:name w:val="S_Обычный жирный"/>
    <w:basedOn w:val="a"/>
    <w:rsid w:val="00C10F94"/>
    <w:pPr>
      <w:ind w:firstLine="709"/>
      <w:jc w:val="both"/>
    </w:pPr>
    <w:rPr>
      <w:sz w:val="28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C10F94"/>
  </w:style>
  <w:style w:type="character" w:customStyle="1" w:styleId="WW8Num1z0">
    <w:name w:val="WW8Num1z0"/>
    <w:rsid w:val="00C10F94"/>
  </w:style>
  <w:style w:type="character" w:customStyle="1" w:styleId="WW8Num1z1">
    <w:name w:val="WW8Num1z1"/>
    <w:rsid w:val="00C10F94"/>
  </w:style>
  <w:style w:type="character" w:customStyle="1" w:styleId="WW8Num1z2">
    <w:name w:val="WW8Num1z2"/>
    <w:rsid w:val="00C10F94"/>
  </w:style>
  <w:style w:type="character" w:customStyle="1" w:styleId="WW8Num1z3">
    <w:name w:val="WW8Num1z3"/>
    <w:rsid w:val="00C10F94"/>
  </w:style>
  <w:style w:type="character" w:customStyle="1" w:styleId="WW8Num1z4">
    <w:name w:val="WW8Num1z4"/>
    <w:rsid w:val="00C10F94"/>
  </w:style>
  <w:style w:type="character" w:customStyle="1" w:styleId="WW8Num1z5">
    <w:name w:val="WW8Num1z5"/>
    <w:rsid w:val="00C10F94"/>
  </w:style>
  <w:style w:type="character" w:customStyle="1" w:styleId="WW8Num1z6">
    <w:name w:val="WW8Num1z6"/>
    <w:rsid w:val="00C10F94"/>
  </w:style>
  <w:style w:type="character" w:customStyle="1" w:styleId="WW8Num1z7">
    <w:name w:val="WW8Num1z7"/>
    <w:rsid w:val="00C10F94"/>
  </w:style>
  <w:style w:type="character" w:customStyle="1" w:styleId="WW8Num1z8">
    <w:name w:val="WW8Num1z8"/>
    <w:rsid w:val="00C10F94"/>
  </w:style>
  <w:style w:type="character" w:customStyle="1" w:styleId="WW8Num2z0">
    <w:name w:val="WW8Num2z0"/>
    <w:rsid w:val="00C10F94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rsid w:val="00C10F94"/>
    <w:rPr>
      <w:rFonts w:hint="default"/>
      <w:sz w:val="24"/>
    </w:rPr>
  </w:style>
  <w:style w:type="character" w:customStyle="1" w:styleId="WW8Num4z0">
    <w:name w:val="WW8Num4z0"/>
    <w:rsid w:val="00C10F94"/>
    <w:rPr>
      <w:rFonts w:hint="default"/>
    </w:rPr>
  </w:style>
  <w:style w:type="character" w:customStyle="1" w:styleId="WW8Num5z0">
    <w:name w:val="WW8Num5z0"/>
    <w:rsid w:val="00C10F94"/>
    <w:rPr>
      <w:rFonts w:hint="default"/>
    </w:rPr>
  </w:style>
  <w:style w:type="character" w:customStyle="1" w:styleId="WW8Num6z0">
    <w:name w:val="WW8Num6z0"/>
    <w:rsid w:val="00C10F94"/>
    <w:rPr>
      <w:rFonts w:hint="default"/>
      <w:sz w:val="28"/>
      <w:szCs w:val="28"/>
    </w:rPr>
  </w:style>
  <w:style w:type="character" w:customStyle="1" w:styleId="WW8Num7z0">
    <w:name w:val="WW8Num7z0"/>
    <w:rsid w:val="00C10F94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sid w:val="00C10F94"/>
    <w:rPr>
      <w:rFonts w:hint="default"/>
    </w:rPr>
  </w:style>
  <w:style w:type="character" w:customStyle="1" w:styleId="WW8Num8z1">
    <w:name w:val="WW8Num8z1"/>
    <w:rsid w:val="00C10F94"/>
    <w:rPr>
      <w:rFonts w:ascii="Times New Roman" w:hAnsi="Times New Roman" w:cs="Times New Roman"/>
      <w:sz w:val="24"/>
      <w:szCs w:val="24"/>
      <w:shd w:val="clear" w:color="auto" w:fill="FF6600"/>
    </w:rPr>
  </w:style>
  <w:style w:type="character" w:customStyle="1" w:styleId="WW8Num8z2">
    <w:name w:val="WW8Num8z2"/>
    <w:rsid w:val="00C10F94"/>
  </w:style>
  <w:style w:type="character" w:customStyle="1" w:styleId="WW8Num8z3">
    <w:name w:val="WW8Num8z3"/>
    <w:rsid w:val="00C10F94"/>
  </w:style>
  <w:style w:type="character" w:customStyle="1" w:styleId="WW8Num8z4">
    <w:name w:val="WW8Num8z4"/>
    <w:rsid w:val="00C10F94"/>
  </w:style>
  <w:style w:type="character" w:customStyle="1" w:styleId="WW8Num8z5">
    <w:name w:val="WW8Num8z5"/>
    <w:rsid w:val="00C10F94"/>
  </w:style>
  <w:style w:type="character" w:customStyle="1" w:styleId="WW8Num8z6">
    <w:name w:val="WW8Num8z6"/>
    <w:rsid w:val="00C10F94"/>
  </w:style>
  <w:style w:type="character" w:customStyle="1" w:styleId="WW8Num8z7">
    <w:name w:val="WW8Num8z7"/>
    <w:rsid w:val="00C10F94"/>
  </w:style>
  <w:style w:type="character" w:customStyle="1" w:styleId="WW8Num8z8">
    <w:name w:val="WW8Num8z8"/>
    <w:rsid w:val="00C10F94"/>
  </w:style>
  <w:style w:type="character" w:customStyle="1" w:styleId="WW8Num9z0">
    <w:name w:val="WW8Num9z0"/>
    <w:rsid w:val="00C10F94"/>
  </w:style>
  <w:style w:type="character" w:customStyle="1" w:styleId="WW8Num9z1">
    <w:name w:val="WW8Num9z1"/>
    <w:rsid w:val="00C10F94"/>
  </w:style>
  <w:style w:type="character" w:customStyle="1" w:styleId="WW8Num9z2">
    <w:name w:val="WW8Num9z2"/>
    <w:rsid w:val="00C10F94"/>
  </w:style>
  <w:style w:type="character" w:customStyle="1" w:styleId="WW8Num9z3">
    <w:name w:val="WW8Num9z3"/>
    <w:rsid w:val="00C10F94"/>
  </w:style>
  <w:style w:type="character" w:customStyle="1" w:styleId="WW8Num9z4">
    <w:name w:val="WW8Num9z4"/>
    <w:rsid w:val="00C10F94"/>
  </w:style>
  <w:style w:type="character" w:customStyle="1" w:styleId="WW8Num9z5">
    <w:name w:val="WW8Num9z5"/>
    <w:rsid w:val="00C10F94"/>
  </w:style>
  <w:style w:type="character" w:customStyle="1" w:styleId="WW8Num9z6">
    <w:name w:val="WW8Num9z6"/>
    <w:rsid w:val="00C10F94"/>
  </w:style>
  <w:style w:type="character" w:customStyle="1" w:styleId="WW8Num9z7">
    <w:name w:val="WW8Num9z7"/>
    <w:rsid w:val="00C10F94"/>
  </w:style>
  <w:style w:type="character" w:customStyle="1" w:styleId="WW8Num9z8">
    <w:name w:val="WW8Num9z8"/>
    <w:rsid w:val="00C10F94"/>
  </w:style>
  <w:style w:type="character" w:customStyle="1" w:styleId="2c">
    <w:name w:val="Основной шрифт абзаца2"/>
    <w:rsid w:val="00C10F94"/>
  </w:style>
  <w:style w:type="character" w:customStyle="1" w:styleId="WW8Num3z1">
    <w:name w:val="WW8Num3z1"/>
    <w:rsid w:val="00C10F94"/>
  </w:style>
  <w:style w:type="character" w:customStyle="1" w:styleId="WW8Num3z2">
    <w:name w:val="WW8Num3z2"/>
    <w:rsid w:val="00C10F94"/>
  </w:style>
  <w:style w:type="character" w:customStyle="1" w:styleId="WW8Num3z3">
    <w:name w:val="WW8Num3z3"/>
    <w:rsid w:val="00C10F94"/>
  </w:style>
  <w:style w:type="character" w:customStyle="1" w:styleId="WW8Num3z4">
    <w:name w:val="WW8Num3z4"/>
    <w:rsid w:val="00C10F94"/>
  </w:style>
  <w:style w:type="character" w:customStyle="1" w:styleId="WW8Num3z5">
    <w:name w:val="WW8Num3z5"/>
    <w:rsid w:val="00C10F94"/>
  </w:style>
  <w:style w:type="character" w:customStyle="1" w:styleId="WW8Num3z6">
    <w:name w:val="WW8Num3z6"/>
    <w:rsid w:val="00C10F94"/>
  </w:style>
  <w:style w:type="character" w:customStyle="1" w:styleId="WW8Num3z7">
    <w:name w:val="WW8Num3z7"/>
    <w:rsid w:val="00C10F94"/>
  </w:style>
  <w:style w:type="character" w:customStyle="1" w:styleId="WW8Num3z8">
    <w:name w:val="WW8Num3z8"/>
    <w:rsid w:val="00C10F94"/>
  </w:style>
  <w:style w:type="character" w:customStyle="1" w:styleId="WW8Num4z1">
    <w:name w:val="WW8Num4z1"/>
    <w:rsid w:val="00C10F94"/>
  </w:style>
  <w:style w:type="character" w:customStyle="1" w:styleId="WW8Num4z2">
    <w:name w:val="WW8Num4z2"/>
    <w:rsid w:val="00C10F94"/>
  </w:style>
  <w:style w:type="character" w:customStyle="1" w:styleId="WW8Num4z3">
    <w:name w:val="WW8Num4z3"/>
    <w:rsid w:val="00C10F94"/>
  </w:style>
  <w:style w:type="character" w:customStyle="1" w:styleId="WW8Num4z4">
    <w:name w:val="WW8Num4z4"/>
    <w:rsid w:val="00C10F94"/>
  </w:style>
  <w:style w:type="character" w:customStyle="1" w:styleId="WW8Num4z5">
    <w:name w:val="WW8Num4z5"/>
    <w:rsid w:val="00C10F94"/>
  </w:style>
  <w:style w:type="character" w:customStyle="1" w:styleId="WW8Num4z6">
    <w:name w:val="WW8Num4z6"/>
    <w:rsid w:val="00C10F94"/>
  </w:style>
  <w:style w:type="character" w:customStyle="1" w:styleId="WW8Num4z7">
    <w:name w:val="WW8Num4z7"/>
    <w:rsid w:val="00C10F94"/>
  </w:style>
  <w:style w:type="character" w:customStyle="1" w:styleId="WW8Num4z8">
    <w:name w:val="WW8Num4z8"/>
    <w:rsid w:val="00C10F94"/>
  </w:style>
  <w:style w:type="character" w:customStyle="1" w:styleId="WW8Num5z1">
    <w:name w:val="WW8Num5z1"/>
    <w:rsid w:val="00C10F94"/>
  </w:style>
  <w:style w:type="character" w:customStyle="1" w:styleId="WW8Num5z2">
    <w:name w:val="WW8Num5z2"/>
    <w:rsid w:val="00C10F94"/>
  </w:style>
  <w:style w:type="character" w:customStyle="1" w:styleId="WW8Num5z3">
    <w:name w:val="WW8Num5z3"/>
    <w:rsid w:val="00C10F94"/>
  </w:style>
  <w:style w:type="character" w:customStyle="1" w:styleId="WW8Num5z4">
    <w:name w:val="WW8Num5z4"/>
    <w:rsid w:val="00C10F94"/>
  </w:style>
  <w:style w:type="character" w:customStyle="1" w:styleId="WW8Num5z5">
    <w:name w:val="WW8Num5z5"/>
    <w:rsid w:val="00C10F94"/>
  </w:style>
  <w:style w:type="character" w:customStyle="1" w:styleId="WW8Num5z6">
    <w:name w:val="WW8Num5z6"/>
    <w:rsid w:val="00C10F94"/>
  </w:style>
  <w:style w:type="character" w:customStyle="1" w:styleId="WW8Num5z7">
    <w:name w:val="WW8Num5z7"/>
    <w:rsid w:val="00C10F94"/>
  </w:style>
  <w:style w:type="character" w:customStyle="1" w:styleId="WW8Num5z8">
    <w:name w:val="WW8Num5z8"/>
    <w:rsid w:val="00C10F94"/>
  </w:style>
  <w:style w:type="character" w:customStyle="1" w:styleId="WW8Num6z1">
    <w:name w:val="WW8Num6z1"/>
    <w:rsid w:val="00C10F94"/>
  </w:style>
  <w:style w:type="character" w:customStyle="1" w:styleId="WW8Num6z2">
    <w:name w:val="WW8Num6z2"/>
    <w:rsid w:val="00C10F94"/>
  </w:style>
  <w:style w:type="character" w:customStyle="1" w:styleId="WW8Num6z3">
    <w:name w:val="WW8Num6z3"/>
    <w:rsid w:val="00C10F94"/>
  </w:style>
  <w:style w:type="character" w:customStyle="1" w:styleId="WW8Num6z4">
    <w:name w:val="WW8Num6z4"/>
    <w:rsid w:val="00C10F94"/>
  </w:style>
  <w:style w:type="character" w:customStyle="1" w:styleId="WW8Num6z5">
    <w:name w:val="WW8Num6z5"/>
    <w:rsid w:val="00C10F94"/>
  </w:style>
  <w:style w:type="character" w:customStyle="1" w:styleId="WW8Num6z6">
    <w:name w:val="WW8Num6z6"/>
    <w:rsid w:val="00C10F94"/>
  </w:style>
  <w:style w:type="character" w:customStyle="1" w:styleId="WW8Num6z7">
    <w:name w:val="WW8Num6z7"/>
    <w:rsid w:val="00C10F94"/>
  </w:style>
  <w:style w:type="character" w:customStyle="1" w:styleId="WW8Num6z8">
    <w:name w:val="WW8Num6z8"/>
    <w:rsid w:val="00C10F94"/>
  </w:style>
  <w:style w:type="character" w:customStyle="1" w:styleId="1b">
    <w:name w:val="Основной шрифт абзаца1"/>
    <w:rsid w:val="00C10F94"/>
  </w:style>
  <w:style w:type="character" w:customStyle="1" w:styleId="afff6">
    <w:name w:val="Маркеры списка"/>
    <w:rsid w:val="00C10F94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C10F94"/>
  </w:style>
  <w:style w:type="paragraph" w:styleId="afff8">
    <w:name w:val="List"/>
    <w:basedOn w:val="afd"/>
    <w:rsid w:val="00C10F94"/>
    <w:pPr>
      <w:suppressAutoHyphens/>
      <w:spacing w:before="280" w:after="280"/>
    </w:pPr>
    <w:rPr>
      <w:rFonts w:cs="Lucida Sans"/>
      <w:lang w:eastAsia="ar-SA"/>
    </w:rPr>
  </w:style>
  <w:style w:type="paragraph" w:customStyle="1" w:styleId="2d">
    <w:name w:val="Название2"/>
    <w:basedOn w:val="a"/>
    <w:rsid w:val="00C10F9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e">
    <w:name w:val="Указатель2"/>
    <w:basedOn w:val="a"/>
    <w:rsid w:val="00C10F94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Название1"/>
    <w:basedOn w:val="a"/>
    <w:rsid w:val="00C10F94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1d">
    <w:name w:val="Указатель1"/>
    <w:basedOn w:val="a"/>
    <w:rsid w:val="00C10F94"/>
    <w:pPr>
      <w:suppressLineNumbers/>
      <w:suppressAutoHyphens/>
    </w:pPr>
    <w:rPr>
      <w:rFonts w:cs="Lucida Sans"/>
      <w:lang w:eastAsia="ar-SA"/>
    </w:rPr>
  </w:style>
  <w:style w:type="paragraph" w:customStyle="1" w:styleId="210">
    <w:name w:val="Основной текст 21"/>
    <w:basedOn w:val="a"/>
    <w:rsid w:val="00C10F94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rsid w:val="00C10F94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rsid w:val="00C10F94"/>
    <w:pPr>
      <w:suppressAutoHyphens/>
      <w:spacing w:before="280" w:after="280"/>
    </w:pPr>
    <w:rPr>
      <w:lang w:eastAsia="ar-SA"/>
    </w:rPr>
  </w:style>
  <w:style w:type="paragraph" w:styleId="afff9">
    <w:name w:val="Subtitle"/>
    <w:basedOn w:val="a"/>
    <w:next w:val="afd"/>
    <w:link w:val="afffa"/>
    <w:qFormat/>
    <w:rsid w:val="00C10F94"/>
    <w:pPr>
      <w:suppressAutoHyphens/>
      <w:spacing w:before="280" w:after="280"/>
    </w:pPr>
    <w:rPr>
      <w:lang w:eastAsia="ar-SA"/>
    </w:rPr>
  </w:style>
  <w:style w:type="character" w:customStyle="1" w:styleId="afffa">
    <w:name w:val="Подзаголовок Знак"/>
    <w:basedOn w:val="a0"/>
    <w:link w:val="afff9"/>
    <w:rsid w:val="00C10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a"/>
    <w:basedOn w:val="a"/>
    <w:rsid w:val="00C10F94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rsid w:val="00C10F94"/>
    <w:pPr>
      <w:pBdr>
        <w:top w:val="single" w:sz="4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0"/>
    <w:link w:val="z-"/>
    <w:rsid w:val="00C10F9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1e">
    <w:name w:val="index 1"/>
    <w:basedOn w:val="a"/>
    <w:next w:val="a"/>
    <w:rsid w:val="00C10F94"/>
    <w:pPr>
      <w:suppressAutoHyphens/>
      <w:ind w:left="240" w:hanging="240"/>
    </w:pPr>
    <w:rPr>
      <w:lang w:eastAsia="ar-SA"/>
    </w:rPr>
  </w:style>
  <w:style w:type="paragraph" w:styleId="afffc">
    <w:name w:val="index heading"/>
    <w:basedOn w:val="a"/>
    <w:next w:val="1e"/>
    <w:rsid w:val="00C10F94"/>
    <w:pPr>
      <w:suppressAutoHyphens/>
    </w:pPr>
    <w:rPr>
      <w:lang w:eastAsia="ar-SA"/>
    </w:rPr>
  </w:style>
  <w:style w:type="paragraph" w:customStyle="1" w:styleId="afffd">
    <w:name w:val="Содержимое таблицы"/>
    <w:basedOn w:val="a"/>
    <w:rsid w:val="00C10F94"/>
    <w:pPr>
      <w:suppressLineNumbers/>
      <w:suppressAutoHyphens/>
    </w:pPr>
    <w:rPr>
      <w:lang w:eastAsia="ar-SA"/>
    </w:rPr>
  </w:style>
  <w:style w:type="paragraph" w:customStyle="1" w:styleId="afffe">
    <w:name w:val="Заголовок таблицы"/>
    <w:basedOn w:val="afffd"/>
    <w:rsid w:val="00C10F94"/>
    <w:pPr>
      <w:jc w:val="center"/>
    </w:pPr>
    <w:rPr>
      <w:b/>
      <w:bCs/>
    </w:rPr>
  </w:style>
  <w:style w:type="paragraph" w:customStyle="1" w:styleId="affff">
    <w:name w:val="Содержимое врезки"/>
    <w:basedOn w:val="afd"/>
    <w:rsid w:val="00C10F94"/>
    <w:pPr>
      <w:suppressAutoHyphens/>
      <w:spacing w:before="280" w:after="280"/>
    </w:pPr>
    <w:rPr>
      <w:lang w:eastAsia="ar-SA"/>
    </w:rPr>
  </w:style>
  <w:style w:type="paragraph" w:customStyle="1" w:styleId="OTCHET00">
    <w:name w:val="OTCHET_00"/>
    <w:basedOn w:val="a"/>
    <w:rsid w:val="00C10F94"/>
    <w:pPr>
      <w:tabs>
        <w:tab w:val="left" w:pos="709"/>
        <w:tab w:val="left" w:pos="1665"/>
        <w:tab w:val="left" w:pos="3402"/>
      </w:tabs>
      <w:suppressAutoHyphens/>
      <w:spacing w:line="360" w:lineRule="auto"/>
      <w:jc w:val="both"/>
    </w:pPr>
    <w:rPr>
      <w:rFonts w:ascii="NTTimes/Cyrillic" w:hAnsi="NTTimes/Cyrillic" w:cs="NTTimes/Cyrillic"/>
      <w:szCs w:val="20"/>
      <w:lang w:eastAsia="zh-CN"/>
    </w:rPr>
  </w:style>
  <w:style w:type="paragraph" w:customStyle="1" w:styleId="Main">
    <w:name w:val="Main"/>
    <w:rsid w:val="00C10F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zh-CN"/>
    </w:rPr>
  </w:style>
  <w:style w:type="paragraph" w:customStyle="1" w:styleId="insert">
    <w:name w:val="insert"/>
    <w:basedOn w:val="a"/>
    <w:rsid w:val="00280BAB"/>
    <w:pPr>
      <w:spacing w:before="100" w:beforeAutospacing="1" w:after="100" w:afterAutospacing="1"/>
    </w:pPr>
  </w:style>
  <w:style w:type="numbering" w:customStyle="1" w:styleId="61">
    <w:name w:val="Нет списка6"/>
    <w:next w:val="a2"/>
    <w:uiPriority w:val="99"/>
    <w:semiHidden/>
    <w:unhideWhenUsed/>
    <w:rsid w:val="0027799E"/>
  </w:style>
  <w:style w:type="paragraph" w:customStyle="1" w:styleId="affff0">
    <w:name w:val="Кому"/>
    <w:basedOn w:val="a"/>
    <w:uiPriority w:val="99"/>
    <w:rsid w:val="0027799E"/>
    <w:rPr>
      <w:rFonts w:ascii="Baltica" w:hAnsi="Baltica" w:cs="Baltica"/>
    </w:rPr>
  </w:style>
  <w:style w:type="paragraph" w:customStyle="1" w:styleId="1f">
    <w:name w:val="заголовок 1"/>
    <w:basedOn w:val="a"/>
    <w:next w:val="a"/>
    <w:uiPriority w:val="99"/>
    <w:rsid w:val="0027799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Bottom of Form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12C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2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C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C16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C16"/>
    <w:pPr>
      <w:keepNext/>
      <w:jc w:val="center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A4D15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A4D15"/>
    <w:pPr>
      <w:widowControl w:val="0"/>
      <w:tabs>
        <w:tab w:val="num" w:pos="5480"/>
      </w:tabs>
      <w:adjustRightInd w:val="0"/>
      <w:spacing w:before="240" w:after="60" w:line="360" w:lineRule="atLeast"/>
      <w:ind w:left="512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3A4D15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A4D15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519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812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12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C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C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C16"/>
    <w:rPr>
      <w:rFonts w:ascii="Arial" w:eastAsia="Times New Roman" w:hAnsi="Arial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2C16"/>
  </w:style>
  <w:style w:type="numbering" w:customStyle="1" w:styleId="110">
    <w:name w:val="Нет списка11"/>
    <w:next w:val="a2"/>
    <w:uiPriority w:val="99"/>
    <w:semiHidden/>
    <w:unhideWhenUsed/>
    <w:rsid w:val="00512C16"/>
  </w:style>
  <w:style w:type="paragraph" w:customStyle="1" w:styleId="ConsNormal">
    <w:name w:val="ConsNormal"/>
    <w:rsid w:val="00512C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512C1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512C16"/>
    <w:rPr>
      <w:vertAlign w:val="superscript"/>
    </w:rPr>
  </w:style>
  <w:style w:type="paragraph" w:customStyle="1" w:styleId="ConsPlusNormal">
    <w:name w:val="ConsPlusNormal"/>
    <w:rsid w:val="0051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rsid w:val="00512C16"/>
    <w:rPr>
      <w:sz w:val="16"/>
      <w:szCs w:val="16"/>
    </w:rPr>
  </w:style>
  <w:style w:type="paragraph" w:styleId="a8">
    <w:name w:val="annotation text"/>
    <w:basedOn w:val="a"/>
    <w:link w:val="a9"/>
    <w:rsid w:val="00512C1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адин стиль,Нумерованный список !!,Iniiaiie oaeno 1,Ioia?iaaiiue nienie !!,Iaaei noeeu"/>
    <w:basedOn w:val="a"/>
    <w:link w:val="ab"/>
    <w:uiPriority w:val="99"/>
    <w:rsid w:val="00512C1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a"/>
    <w:uiPriority w:val="99"/>
    <w:rsid w:val="00512C16"/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rsid w:val="00512C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12C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rsid w:val="00512C16"/>
    <w:rPr>
      <w:b/>
      <w:bCs/>
    </w:rPr>
  </w:style>
  <w:style w:type="character" w:customStyle="1" w:styleId="af">
    <w:name w:val="Тема примечания Знак"/>
    <w:basedOn w:val="a9"/>
    <w:link w:val="ae"/>
    <w:rsid w:val="00512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aliases w:val=" Знак"/>
    <w:basedOn w:val="a"/>
    <w:link w:val="af1"/>
    <w:uiPriority w:val="99"/>
    <w:rsid w:val="00512C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12C16"/>
  </w:style>
  <w:style w:type="paragraph" w:styleId="af3">
    <w:name w:val="footer"/>
    <w:basedOn w:val="a"/>
    <w:link w:val="af4"/>
    <w:uiPriority w:val="99"/>
    <w:rsid w:val="00512C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512C16"/>
    <w:pPr>
      <w:jc w:val="center"/>
    </w:pPr>
    <w:rPr>
      <w:bCs/>
      <w:color w:val="000000"/>
      <w:sz w:val="28"/>
      <w:szCs w:val="28"/>
    </w:rPr>
  </w:style>
  <w:style w:type="character" w:customStyle="1" w:styleId="af6">
    <w:name w:val="Название Знак"/>
    <w:basedOn w:val="a0"/>
    <w:link w:val="af5"/>
    <w:uiPriority w:val="99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12C16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512C16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3">
    <w:name w:val="toc 1"/>
    <w:basedOn w:val="a"/>
    <w:next w:val="a"/>
    <w:autoRedefine/>
    <w:rsid w:val="00512C16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rsid w:val="00512C16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512C16"/>
    <w:rPr>
      <w:b/>
      <w:bCs/>
    </w:rPr>
  </w:style>
  <w:style w:type="character" w:styleId="afc">
    <w:name w:val="Hyperlink"/>
    <w:basedOn w:val="a0"/>
    <w:uiPriority w:val="99"/>
    <w:rsid w:val="00512C16"/>
    <w:rPr>
      <w:color w:val="0000FF"/>
      <w:u w:val="single"/>
    </w:rPr>
  </w:style>
  <w:style w:type="paragraph" w:styleId="afd">
    <w:name w:val="Body Text"/>
    <w:basedOn w:val="a"/>
    <w:link w:val="afe"/>
    <w:uiPriority w:val="99"/>
    <w:rsid w:val="00512C16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Нормальный (прав. подпись)"/>
    <w:basedOn w:val="a"/>
    <w:next w:val="a"/>
    <w:rsid w:val="00512C16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мментарий"/>
    <w:basedOn w:val="a"/>
    <w:next w:val="a"/>
    <w:uiPriority w:val="99"/>
    <w:rsid w:val="00512C16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1">
    <w:name w:val="Не вступил в силу"/>
    <w:basedOn w:val="a0"/>
    <w:uiPriority w:val="99"/>
    <w:rsid w:val="00512C16"/>
    <w:rPr>
      <w:color w:val="008080"/>
      <w:sz w:val="20"/>
      <w:szCs w:val="20"/>
    </w:rPr>
  </w:style>
  <w:style w:type="paragraph" w:customStyle="1" w:styleId="aff2">
    <w:name w:val="Текст (лев. подпись)"/>
    <w:basedOn w:val="a"/>
    <w:next w:val="a"/>
    <w:uiPriority w:val="99"/>
    <w:rsid w:val="00512C1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Заголовок"/>
    <w:basedOn w:val="a"/>
    <w:next w:val="a"/>
    <w:rsid w:val="00512C1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4">
    <w:name w:val="Прижатый влево"/>
    <w:basedOn w:val="a"/>
    <w:next w:val="a"/>
    <w:rsid w:val="00512C1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512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512C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512C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semiHidden/>
    <w:rsid w:val="00512C16"/>
    <w:pPr>
      <w:tabs>
        <w:tab w:val="right" w:leader="dot" w:pos="9180"/>
      </w:tabs>
      <w:ind w:left="720" w:right="28"/>
      <w:jc w:val="both"/>
    </w:pPr>
  </w:style>
  <w:style w:type="paragraph" w:styleId="33">
    <w:name w:val="toc 3"/>
    <w:basedOn w:val="a"/>
    <w:next w:val="a"/>
    <w:autoRedefine/>
    <w:rsid w:val="00512C16"/>
    <w:pPr>
      <w:ind w:left="480"/>
    </w:pPr>
  </w:style>
  <w:style w:type="character" w:styleId="aff8">
    <w:name w:val="FollowedHyperlink"/>
    <w:basedOn w:val="a0"/>
    <w:uiPriority w:val="99"/>
    <w:semiHidden/>
    <w:unhideWhenUsed/>
    <w:rsid w:val="00512C16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512C16"/>
  </w:style>
  <w:style w:type="table" w:customStyle="1" w:styleId="17">
    <w:name w:val="Сетка таблицы1"/>
    <w:basedOn w:val="a1"/>
    <w:next w:val="af8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512C16"/>
  </w:style>
  <w:style w:type="character" w:customStyle="1" w:styleId="apple-converted-space">
    <w:name w:val="apple-converted-space"/>
    <w:basedOn w:val="a0"/>
    <w:rsid w:val="00512C16"/>
  </w:style>
  <w:style w:type="paragraph" w:styleId="34">
    <w:name w:val="Body Text 3"/>
    <w:basedOn w:val="a"/>
    <w:link w:val="35"/>
    <w:uiPriority w:val="99"/>
    <w:semiHidden/>
    <w:unhideWhenUsed/>
    <w:rsid w:val="00FB006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B00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6">
    <w:name w:val="Сетка таблицы2"/>
    <w:basedOn w:val="a1"/>
    <w:next w:val="af8"/>
    <w:uiPriority w:val="59"/>
    <w:rsid w:val="00AF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3A4D1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A4D1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4D1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4D1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8">
    <w:name w:val="Обычный1"/>
    <w:rsid w:val="003A4D15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3A4D1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19"/>
    <w:rsid w:val="003A4D15"/>
    <w:rPr>
      <w:strike/>
    </w:rPr>
  </w:style>
  <w:style w:type="paragraph" w:customStyle="1" w:styleId="19">
    <w:name w:val="Стиль1 Знак"/>
    <w:basedOn w:val="ConsPlusNormal0"/>
    <w:next w:val="36"/>
    <w:rsid w:val="003A4D15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6">
    <w:name w:val="List Bullet 3"/>
    <w:basedOn w:val="a"/>
    <w:autoRedefine/>
    <w:rsid w:val="003A4D15"/>
    <w:pPr>
      <w:widowControl w:val="0"/>
      <w:adjustRightInd w:val="0"/>
      <w:spacing w:line="360" w:lineRule="atLeast"/>
      <w:ind w:right="-850" w:firstLine="720"/>
      <w:jc w:val="both"/>
      <w:textAlignment w:val="baseline"/>
    </w:pPr>
    <w:rPr>
      <w:b/>
      <w:sz w:val="28"/>
      <w:szCs w:val="28"/>
    </w:rPr>
  </w:style>
  <w:style w:type="character" w:customStyle="1" w:styleId="1a">
    <w:name w:val="Стиль1 Знак Знак"/>
    <w:rsid w:val="003A4D15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3A4D15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3A4D15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3A4D1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3A4D15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3A4D15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3A4D15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29">
    <w:name w:val="List 2"/>
    <w:basedOn w:val="a"/>
    <w:rsid w:val="003A4D15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fa">
    <w:name w:val="Body Text First Indent"/>
    <w:basedOn w:val="afd"/>
    <w:link w:val="affb"/>
    <w:rsid w:val="003A4D15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b">
    <w:name w:val="Красная строка Знак"/>
    <w:basedOn w:val="afe"/>
    <w:link w:val="affa"/>
    <w:rsid w:val="003A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3"/>
    <w:basedOn w:val="a"/>
    <w:rsid w:val="003A4D15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styleId="affc">
    <w:name w:val="List Paragraph"/>
    <w:basedOn w:val="a"/>
    <w:uiPriority w:val="99"/>
    <w:qFormat/>
    <w:rsid w:val="003A4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"/>
    <w:basedOn w:val="a"/>
    <w:rsid w:val="00510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Plain Text"/>
    <w:basedOn w:val="a"/>
    <w:link w:val="afff"/>
    <w:unhideWhenUsed/>
    <w:rsid w:val="0092190E"/>
    <w:rPr>
      <w:rFonts w:ascii="Courier New" w:hAnsi="Courier New"/>
      <w:sz w:val="20"/>
      <w:szCs w:val="20"/>
      <w:lang w:eastAsia="en-US"/>
    </w:rPr>
  </w:style>
  <w:style w:type="character" w:customStyle="1" w:styleId="afff">
    <w:name w:val="Текст Знак"/>
    <w:basedOn w:val="a0"/>
    <w:link w:val="affe"/>
    <w:rsid w:val="0092190E"/>
    <w:rPr>
      <w:rFonts w:ascii="Courier New" w:eastAsia="Times New Roman" w:hAnsi="Courier New" w:cs="Times New Roman"/>
      <w:sz w:val="20"/>
      <w:szCs w:val="20"/>
    </w:rPr>
  </w:style>
  <w:style w:type="table" w:customStyle="1" w:styleId="38">
    <w:name w:val="Сетка таблицы3"/>
    <w:basedOn w:val="a1"/>
    <w:next w:val="af8"/>
    <w:uiPriority w:val="59"/>
    <w:rsid w:val="0092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"/>
    <w:basedOn w:val="a"/>
    <w:rsid w:val="009219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39">
    <w:name w:val="Нет списка3"/>
    <w:next w:val="a2"/>
    <w:uiPriority w:val="99"/>
    <w:semiHidden/>
    <w:unhideWhenUsed/>
    <w:rsid w:val="00A02CA6"/>
  </w:style>
  <w:style w:type="paragraph" w:styleId="afff1">
    <w:name w:val="caption"/>
    <w:basedOn w:val="a"/>
    <w:next w:val="a"/>
    <w:qFormat/>
    <w:rsid w:val="00A02CA6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fff2">
    <w:name w:val="Revision"/>
    <w:hidden/>
    <w:uiPriority w:val="99"/>
    <w:semiHidden/>
    <w:rsid w:val="00A02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Гипертекстовая ссылка"/>
    <w:uiPriority w:val="99"/>
    <w:rsid w:val="00A02CA6"/>
    <w:rPr>
      <w:color w:val="008000"/>
    </w:rPr>
  </w:style>
  <w:style w:type="table" w:customStyle="1" w:styleId="42">
    <w:name w:val="Сетка таблицы4"/>
    <w:basedOn w:val="a1"/>
    <w:next w:val="af8"/>
    <w:rsid w:val="00A0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10803"/>
  </w:style>
  <w:style w:type="numbering" w:customStyle="1" w:styleId="51">
    <w:name w:val="Нет списка5"/>
    <w:next w:val="a2"/>
    <w:uiPriority w:val="99"/>
    <w:semiHidden/>
    <w:unhideWhenUsed/>
    <w:rsid w:val="00C10F94"/>
  </w:style>
  <w:style w:type="character" w:styleId="afff4">
    <w:name w:val="Emphasis"/>
    <w:basedOn w:val="a0"/>
    <w:qFormat/>
    <w:rsid w:val="00C10F94"/>
    <w:rPr>
      <w:i/>
      <w:iCs/>
    </w:rPr>
  </w:style>
  <w:style w:type="paragraph" w:styleId="afff5">
    <w:name w:val="No Spacing"/>
    <w:uiPriority w:val="99"/>
    <w:qFormat/>
    <w:rsid w:val="00C10F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52">
    <w:name w:val="Сетка таблицы5"/>
    <w:basedOn w:val="a1"/>
    <w:next w:val="af8"/>
    <w:uiPriority w:val="59"/>
    <w:rsid w:val="00C10F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First Indent 2"/>
    <w:basedOn w:val="aa"/>
    <w:link w:val="2b"/>
    <w:rsid w:val="00C10F94"/>
    <w:pPr>
      <w:ind w:firstLine="851"/>
    </w:pPr>
    <w:rPr>
      <w:rFonts w:ascii="Times New Roman" w:hAnsi="Times New Roman" w:cs="Times New Roman"/>
      <w:szCs w:val="20"/>
    </w:rPr>
  </w:style>
  <w:style w:type="character" w:customStyle="1" w:styleId="2b">
    <w:name w:val="Красная строка 2 Знак"/>
    <w:basedOn w:val="ab"/>
    <w:link w:val="2a"/>
    <w:rsid w:val="00C1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">
    <w:name w:val="S_Обычный жирный"/>
    <w:basedOn w:val="a"/>
    <w:rsid w:val="00C10F94"/>
    <w:pPr>
      <w:ind w:firstLine="709"/>
      <w:jc w:val="both"/>
    </w:pPr>
    <w:rPr>
      <w:sz w:val="28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C10F94"/>
  </w:style>
  <w:style w:type="character" w:customStyle="1" w:styleId="WW8Num1z0">
    <w:name w:val="WW8Num1z0"/>
    <w:rsid w:val="00C10F94"/>
  </w:style>
  <w:style w:type="character" w:customStyle="1" w:styleId="WW8Num1z1">
    <w:name w:val="WW8Num1z1"/>
    <w:rsid w:val="00C10F94"/>
  </w:style>
  <w:style w:type="character" w:customStyle="1" w:styleId="WW8Num1z2">
    <w:name w:val="WW8Num1z2"/>
    <w:rsid w:val="00C10F94"/>
  </w:style>
  <w:style w:type="character" w:customStyle="1" w:styleId="WW8Num1z3">
    <w:name w:val="WW8Num1z3"/>
    <w:rsid w:val="00C10F94"/>
  </w:style>
  <w:style w:type="character" w:customStyle="1" w:styleId="WW8Num1z4">
    <w:name w:val="WW8Num1z4"/>
    <w:rsid w:val="00C10F94"/>
  </w:style>
  <w:style w:type="character" w:customStyle="1" w:styleId="WW8Num1z5">
    <w:name w:val="WW8Num1z5"/>
    <w:rsid w:val="00C10F94"/>
  </w:style>
  <w:style w:type="character" w:customStyle="1" w:styleId="WW8Num1z6">
    <w:name w:val="WW8Num1z6"/>
    <w:rsid w:val="00C10F94"/>
  </w:style>
  <w:style w:type="character" w:customStyle="1" w:styleId="WW8Num1z7">
    <w:name w:val="WW8Num1z7"/>
    <w:rsid w:val="00C10F94"/>
  </w:style>
  <w:style w:type="character" w:customStyle="1" w:styleId="WW8Num1z8">
    <w:name w:val="WW8Num1z8"/>
    <w:rsid w:val="00C10F94"/>
  </w:style>
  <w:style w:type="character" w:customStyle="1" w:styleId="WW8Num2z0">
    <w:name w:val="WW8Num2z0"/>
    <w:rsid w:val="00C10F94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rsid w:val="00C10F94"/>
    <w:rPr>
      <w:rFonts w:hint="default"/>
      <w:sz w:val="24"/>
    </w:rPr>
  </w:style>
  <w:style w:type="character" w:customStyle="1" w:styleId="WW8Num4z0">
    <w:name w:val="WW8Num4z0"/>
    <w:rsid w:val="00C10F94"/>
    <w:rPr>
      <w:rFonts w:hint="default"/>
    </w:rPr>
  </w:style>
  <w:style w:type="character" w:customStyle="1" w:styleId="WW8Num5z0">
    <w:name w:val="WW8Num5z0"/>
    <w:rsid w:val="00C10F94"/>
    <w:rPr>
      <w:rFonts w:hint="default"/>
    </w:rPr>
  </w:style>
  <w:style w:type="character" w:customStyle="1" w:styleId="WW8Num6z0">
    <w:name w:val="WW8Num6z0"/>
    <w:rsid w:val="00C10F94"/>
    <w:rPr>
      <w:rFonts w:hint="default"/>
      <w:sz w:val="28"/>
      <w:szCs w:val="28"/>
    </w:rPr>
  </w:style>
  <w:style w:type="character" w:customStyle="1" w:styleId="WW8Num7z0">
    <w:name w:val="WW8Num7z0"/>
    <w:rsid w:val="00C10F94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sid w:val="00C10F94"/>
    <w:rPr>
      <w:rFonts w:hint="default"/>
    </w:rPr>
  </w:style>
  <w:style w:type="character" w:customStyle="1" w:styleId="WW8Num8z1">
    <w:name w:val="WW8Num8z1"/>
    <w:rsid w:val="00C10F94"/>
    <w:rPr>
      <w:rFonts w:ascii="Times New Roman" w:hAnsi="Times New Roman" w:cs="Times New Roman"/>
      <w:sz w:val="24"/>
      <w:szCs w:val="24"/>
      <w:shd w:val="clear" w:color="auto" w:fill="FF6600"/>
    </w:rPr>
  </w:style>
  <w:style w:type="character" w:customStyle="1" w:styleId="WW8Num8z2">
    <w:name w:val="WW8Num8z2"/>
    <w:rsid w:val="00C10F94"/>
  </w:style>
  <w:style w:type="character" w:customStyle="1" w:styleId="WW8Num8z3">
    <w:name w:val="WW8Num8z3"/>
    <w:rsid w:val="00C10F94"/>
  </w:style>
  <w:style w:type="character" w:customStyle="1" w:styleId="WW8Num8z4">
    <w:name w:val="WW8Num8z4"/>
    <w:rsid w:val="00C10F94"/>
  </w:style>
  <w:style w:type="character" w:customStyle="1" w:styleId="WW8Num8z5">
    <w:name w:val="WW8Num8z5"/>
    <w:rsid w:val="00C10F94"/>
  </w:style>
  <w:style w:type="character" w:customStyle="1" w:styleId="WW8Num8z6">
    <w:name w:val="WW8Num8z6"/>
    <w:rsid w:val="00C10F94"/>
  </w:style>
  <w:style w:type="character" w:customStyle="1" w:styleId="WW8Num8z7">
    <w:name w:val="WW8Num8z7"/>
    <w:rsid w:val="00C10F94"/>
  </w:style>
  <w:style w:type="character" w:customStyle="1" w:styleId="WW8Num8z8">
    <w:name w:val="WW8Num8z8"/>
    <w:rsid w:val="00C10F94"/>
  </w:style>
  <w:style w:type="character" w:customStyle="1" w:styleId="WW8Num9z0">
    <w:name w:val="WW8Num9z0"/>
    <w:rsid w:val="00C10F94"/>
  </w:style>
  <w:style w:type="character" w:customStyle="1" w:styleId="WW8Num9z1">
    <w:name w:val="WW8Num9z1"/>
    <w:rsid w:val="00C10F94"/>
  </w:style>
  <w:style w:type="character" w:customStyle="1" w:styleId="WW8Num9z2">
    <w:name w:val="WW8Num9z2"/>
    <w:rsid w:val="00C10F94"/>
  </w:style>
  <w:style w:type="character" w:customStyle="1" w:styleId="WW8Num9z3">
    <w:name w:val="WW8Num9z3"/>
    <w:rsid w:val="00C10F94"/>
  </w:style>
  <w:style w:type="character" w:customStyle="1" w:styleId="WW8Num9z4">
    <w:name w:val="WW8Num9z4"/>
    <w:rsid w:val="00C10F94"/>
  </w:style>
  <w:style w:type="character" w:customStyle="1" w:styleId="WW8Num9z5">
    <w:name w:val="WW8Num9z5"/>
    <w:rsid w:val="00C10F94"/>
  </w:style>
  <w:style w:type="character" w:customStyle="1" w:styleId="WW8Num9z6">
    <w:name w:val="WW8Num9z6"/>
    <w:rsid w:val="00C10F94"/>
  </w:style>
  <w:style w:type="character" w:customStyle="1" w:styleId="WW8Num9z7">
    <w:name w:val="WW8Num9z7"/>
    <w:rsid w:val="00C10F94"/>
  </w:style>
  <w:style w:type="character" w:customStyle="1" w:styleId="WW8Num9z8">
    <w:name w:val="WW8Num9z8"/>
    <w:rsid w:val="00C10F94"/>
  </w:style>
  <w:style w:type="character" w:customStyle="1" w:styleId="2c">
    <w:name w:val="Основной шрифт абзаца2"/>
    <w:rsid w:val="00C10F94"/>
  </w:style>
  <w:style w:type="character" w:customStyle="1" w:styleId="WW8Num3z1">
    <w:name w:val="WW8Num3z1"/>
    <w:rsid w:val="00C10F94"/>
  </w:style>
  <w:style w:type="character" w:customStyle="1" w:styleId="WW8Num3z2">
    <w:name w:val="WW8Num3z2"/>
    <w:rsid w:val="00C10F94"/>
  </w:style>
  <w:style w:type="character" w:customStyle="1" w:styleId="WW8Num3z3">
    <w:name w:val="WW8Num3z3"/>
    <w:rsid w:val="00C10F94"/>
  </w:style>
  <w:style w:type="character" w:customStyle="1" w:styleId="WW8Num3z4">
    <w:name w:val="WW8Num3z4"/>
    <w:rsid w:val="00C10F94"/>
  </w:style>
  <w:style w:type="character" w:customStyle="1" w:styleId="WW8Num3z5">
    <w:name w:val="WW8Num3z5"/>
    <w:rsid w:val="00C10F94"/>
  </w:style>
  <w:style w:type="character" w:customStyle="1" w:styleId="WW8Num3z6">
    <w:name w:val="WW8Num3z6"/>
    <w:rsid w:val="00C10F94"/>
  </w:style>
  <w:style w:type="character" w:customStyle="1" w:styleId="WW8Num3z7">
    <w:name w:val="WW8Num3z7"/>
    <w:rsid w:val="00C10F94"/>
  </w:style>
  <w:style w:type="character" w:customStyle="1" w:styleId="WW8Num3z8">
    <w:name w:val="WW8Num3z8"/>
    <w:rsid w:val="00C10F94"/>
  </w:style>
  <w:style w:type="character" w:customStyle="1" w:styleId="WW8Num4z1">
    <w:name w:val="WW8Num4z1"/>
    <w:rsid w:val="00C10F94"/>
  </w:style>
  <w:style w:type="character" w:customStyle="1" w:styleId="WW8Num4z2">
    <w:name w:val="WW8Num4z2"/>
    <w:rsid w:val="00C10F94"/>
  </w:style>
  <w:style w:type="character" w:customStyle="1" w:styleId="WW8Num4z3">
    <w:name w:val="WW8Num4z3"/>
    <w:rsid w:val="00C10F94"/>
  </w:style>
  <w:style w:type="character" w:customStyle="1" w:styleId="WW8Num4z4">
    <w:name w:val="WW8Num4z4"/>
    <w:rsid w:val="00C10F94"/>
  </w:style>
  <w:style w:type="character" w:customStyle="1" w:styleId="WW8Num4z5">
    <w:name w:val="WW8Num4z5"/>
    <w:rsid w:val="00C10F94"/>
  </w:style>
  <w:style w:type="character" w:customStyle="1" w:styleId="WW8Num4z6">
    <w:name w:val="WW8Num4z6"/>
    <w:rsid w:val="00C10F94"/>
  </w:style>
  <w:style w:type="character" w:customStyle="1" w:styleId="WW8Num4z7">
    <w:name w:val="WW8Num4z7"/>
    <w:rsid w:val="00C10F94"/>
  </w:style>
  <w:style w:type="character" w:customStyle="1" w:styleId="WW8Num4z8">
    <w:name w:val="WW8Num4z8"/>
    <w:rsid w:val="00C10F94"/>
  </w:style>
  <w:style w:type="character" w:customStyle="1" w:styleId="WW8Num5z1">
    <w:name w:val="WW8Num5z1"/>
    <w:rsid w:val="00C10F94"/>
  </w:style>
  <w:style w:type="character" w:customStyle="1" w:styleId="WW8Num5z2">
    <w:name w:val="WW8Num5z2"/>
    <w:rsid w:val="00C10F94"/>
  </w:style>
  <w:style w:type="character" w:customStyle="1" w:styleId="WW8Num5z3">
    <w:name w:val="WW8Num5z3"/>
    <w:rsid w:val="00C10F94"/>
  </w:style>
  <w:style w:type="character" w:customStyle="1" w:styleId="WW8Num5z4">
    <w:name w:val="WW8Num5z4"/>
    <w:rsid w:val="00C10F94"/>
  </w:style>
  <w:style w:type="character" w:customStyle="1" w:styleId="WW8Num5z5">
    <w:name w:val="WW8Num5z5"/>
    <w:rsid w:val="00C10F94"/>
  </w:style>
  <w:style w:type="character" w:customStyle="1" w:styleId="WW8Num5z6">
    <w:name w:val="WW8Num5z6"/>
    <w:rsid w:val="00C10F94"/>
  </w:style>
  <w:style w:type="character" w:customStyle="1" w:styleId="WW8Num5z7">
    <w:name w:val="WW8Num5z7"/>
    <w:rsid w:val="00C10F94"/>
  </w:style>
  <w:style w:type="character" w:customStyle="1" w:styleId="WW8Num5z8">
    <w:name w:val="WW8Num5z8"/>
    <w:rsid w:val="00C10F94"/>
  </w:style>
  <w:style w:type="character" w:customStyle="1" w:styleId="WW8Num6z1">
    <w:name w:val="WW8Num6z1"/>
    <w:rsid w:val="00C10F94"/>
  </w:style>
  <w:style w:type="character" w:customStyle="1" w:styleId="WW8Num6z2">
    <w:name w:val="WW8Num6z2"/>
    <w:rsid w:val="00C10F94"/>
  </w:style>
  <w:style w:type="character" w:customStyle="1" w:styleId="WW8Num6z3">
    <w:name w:val="WW8Num6z3"/>
    <w:rsid w:val="00C10F94"/>
  </w:style>
  <w:style w:type="character" w:customStyle="1" w:styleId="WW8Num6z4">
    <w:name w:val="WW8Num6z4"/>
    <w:rsid w:val="00C10F94"/>
  </w:style>
  <w:style w:type="character" w:customStyle="1" w:styleId="WW8Num6z5">
    <w:name w:val="WW8Num6z5"/>
    <w:rsid w:val="00C10F94"/>
  </w:style>
  <w:style w:type="character" w:customStyle="1" w:styleId="WW8Num6z6">
    <w:name w:val="WW8Num6z6"/>
    <w:rsid w:val="00C10F94"/>
  </w:style>
  <w:style w:type="character" w:customStyle="1" w:styleId="WW8Num6z7">
    <w:name w:val="WW8Num6z7"/>
    <w:rsid w:val="00C10F94"/>
  </w:style>
  <w:style w:type="character" w:customStyle="1" w:styleId="WW8Num6z8">
    <w:name w:val="WW8Num6z8"/>
    <w:rsid w:val="00C10F94"/>
  </w:style>
  <w:style w:type="character" w:customStyle="1" w:styleId="1b">
    <w:name w:val="Основной шрифт абзаца1"/>
    <w:rsid w:val="00C10F94"/>
  </w:style>
  <w:style w:type="character" w:customStyle="1" w:styleId="afff6">
    <w:name w:val="Маркеры списка"/>
    <w:rsid w:val="00C10F94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C10F94"/>
  </w:style>
  <w:style w:type="paragraph" w:styleId="afff8">
    <w:name w:val="List"/>
    <w:basedOn w:val="afd"/>
    <w:rsid w:val="00C10F94"/>
    <w:pPr>
      <w:suppressAutoHyphens/>
      <w:spacing w:before="280" w:after="280"/>
    </w:pPr>
    <w:rPr>
      <w:rFonts w:cs="Lucida Sans"/>
      <w:lang w:eastAsia="ar-SA"/>
    </w:rPr>
  </w:style>
  <w:style w:type="paragraph" w:customStyle="1" w:styleId="2d">
    <w:name w:val="Название2"/>
    <w:basedOn w:val="a"/>
    <w:rsid w:val="00C10F9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e">
    <w:name w:val="Указатель2"/>
    <w:basedOn w:val="a"/>
    <w:rsid w:val="00C10F94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Название1"/>
    <w:basedOn w:val="a"/>
    <w:rsid w:val="00C10F94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1d">
    <w:name w:val="Указатель1"/>
    <w:basedOn w:val="a"/>
    <w:rsid w:val="00C10F94"/>
    <w:pPr>
      <w:suppressLineNumbers/>
      <w:suppressAutoHyphens/>
    </w:pPr>
    <w:rPr>
      <w:rFonts w:cs="Lucida Sans"/>
      <w:lang w:eastAsia="ar-SA"/>
    </w:rPr>
  </w:style>
  <w:style w:type="paragraph" w:customStyle="1" w:styleId="210">
    <w:name w:val="Основной текст 21"/>
    <w:basedOn w:val="a"/>
    <w:rsid w:val="00C10F94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rsid w:val="00C10F94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rsid w:val="00C10F94"/>
    <w:pPr>
      <w:suppressAutoHyphens/>
      <w:spacing w:before="280" w:after="280"/>
    </w:pPr>
    <w:rPr>
      <w:lang w:eastAsia="ar-SA"/>
    </w:rPr>
  </w:style>
  <w:style w:type="paragraph" w:styleId="afff9">
    <w:name w:val="Subtitle"/>
    <w:basedOn w:val="a"/>
    <w:next w:val="afd"/>
    <w:link w:val="afffa"/>
    <w:qFormat/>
    <w:rsid w:val="00C10F94"/>
    <w:pPr>
      <w:suppressAutoHyphens/>
      <w:spacing w:before="280" w:after="280"/>
    </w:pPr>
    <w:rPr>
      <w:lang w:eastAsia="ar-SA"/>
    </w:rPr>
  </w:style>
  <w:style w:type="character" w:customStyle="1" w:styleId="afffa">
    <w:name w:val="Подзаголовок Знак"/>
    <w:basedOn w:val="a0"/>
    <w:link w:val="afff9"/>
    <w:rsid w:val="00C10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a"/>
    <w:basedOn w:val="a"/>
    <w:rsid w:val="00C10F94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rsid w:val="00C10F94"/>
    <w:pPr>
      <w:pBdr>
        <w:top w:val="single" w:sz="4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0"/>
    <w:link w:val="z-"/>
    <w:rsid w:val="00C10F9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1e">
    <w:name w:val="index 1"/>
    <w:basedOn w:val="a"/>
    <w:next w:val="a"/>
    <w:rsid w:val="00C10F94"/>
    <w:pPr>
      <w:suppressAutoHyphens/>
      <w:ind w:left="240" w:hanging="240"/>
    </w:pPr>
    <w:rPr>
      <w:lang w:eastAsia="ar-SA"/>
    </w:rPr>
  </w:style>
  <w:style w:type="paragraph" w:styleId="afffc">
    <w:name w:val="index heading"/>
    <w:basedOn w:val="a"/>
    <w:next w:val="1e"/>
    <w:rsid w:val="00C10F94"/>
    <w:pPr>
      <w:suppressAutoHyphens/>
    </w:pPr>
    <w:rPr>
      <w:lang w:eastAsia="ar-SA"/>
    </w:rPr>
  </w:style>
  <w:style w:type="paragraph" w:customStyle="1" w:styleId="afffd">
    <w:name w:val="Содержимое таблицы"/>
    <w:basedOn w:val="a"/>
    <w:rsid w:val="00C10F94"/>
    <w:pPr>
      <w:suppressLineNumbers/>
      <w:suppressAutoHyphens/>
    </w:pPr>
    <w:rPr>
      <w:lang w:eastAsia="ar-SA"/>
    </w:rPr>
  </w:style>
  <w:style w:type="paragraph" w:customStyle="1" w:styleId="afffe">
    <w:name w:val="Заголовок таблицы"/>
    <w:basedOn w:val="afffd"/>
    <w:rsid w:val="00C10F94"/>
    <w:pPr>
      <w:jc w:val="center"/>
    </w:pPr>
    <w:rPr>
      <w:b/>
      <w:bCs/>
    </w:rPr>
  </w:style>
  <w:style w:type="paragraph" w:customStyle="1" w:styleId="affff">
    <w:name w:val="Содержимое врезки"/>
    <w:basedOn w:val="afd"/>
    <w:rsid w:val="00C10F94"/>
    <w:pPr>
      <w:suppressAutoHyphens/>
      <w:spacing w:before="280" w:after="280"/>
    </w:pPr>
    <w:rPr>
      <w:lang w:eastAsia="ar-SA"/>
    </w:rPr>
  </w:style>
  <w:style w:type="paragraph" w:customStyle="1" w:styleId="OTCHET00">
    <w:name w:val="OTCHET_00"/>
    <w:basedOn w:val="a"/>
    <w:rsid w:val="00C10F94"/>
    <w:pPr>
      <w:tabs>
        <w:tab w:val="left" w:pos="709"/>
        <w:tab w:val="left" w:pos="1665"/>
        <w:tab w:val="left" w:pos="3402"/>
      </w:tabs>
      <w:suppressAutoHyphens/>
      <w:spacing w:line="360" w:lineRule="auto"/>
      <w:jc w:val="both"/>
    </w:pPr>
    <w:rPr>
      <w:rFonts w:ascii="NTTimes/Cyrillic" w:hAnsi="NTTimes/Cyrillic" w:cs="NTTimes/Cyrillic"/>
      <w:szCs w:val="20"/>
      <w:lang w:eastAsia="zh-CN"/>
    </w:rPr>
  </w:style>
  <w:style w:type="paragraph" w:customStyle="1" w:styleId="Main">
    <w:name w:val="Main"/>
    <w:rsid w:val="00C10F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zh-CN"/>
    </w:rPr>
  </w:style>
  <w:style w:type="paragraph" w:customStyle="1" w:styleId="insert">
    <w:name w:val="insert"/>
    <w:basedOn w:val="a"/>
    <w:rsid w:val="00280BAB"/>
    <w:pPr>
      <w:spacing w:before="100" w:beforeAutospacing="1" w:after="100" w:afterAutospacing="1"/>
    </w:pPr>
  </w:style>
  <w:style w:type="numbering" w:customStyle="1" w:styleId="61">
    <w:name w:val="Нет списка6"/>
    <w:next w:val="a2"/>
    <w:uiPriority w:val="99"/>
    <w:semiHidden/>
    <w:unhideWhenUsed/>
    <w:rsid w:val="0027799E"/>
  </w:style>
  <w:style w:type="paragraph" w:customStyle="1" w:styleId="affff0">
    <w:name w:val="Кому"/>
    <w:basedOn w:val="a"/>
    <w:uiPriority w:val="99"/>
    <w:rsid w:val="0027799E"/>
    <w:rPr>
      <w:rFonts w:ascii="Baltica" w:hAnsi="Baltica" w:cs="Baltica"/>
    </w:rPr>
  </w:style>
  <w:style w:type="paragraph" w:customStyle="1" w:styleId="1f">
    <w:name w:val="заголовок 1"/>
    <w:basedOn w:val="a"/>
    <w:next w:val="a"/>
    <w:uiPriority w:val="99"/>
    <w:rsid w:val="0027799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9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BDF94C-A4F8-43E8-A16A-37D4EAB3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2020-09-09T09:17:00Z</dcterms:created>
  <dcterms:modified xsi:type="dcterms:W3CDTF">2020-09-09T09:17:00Z</dcterms:modified>
</cp:coreProperties>
</file>